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2E2FC" w14:textId="5F958657" w:rsidR="00BB15C9" w:rsidRPr="006556F1" w:rsidRDefault="006556F1" w:rsidP="00BB15C9">
      <w:pPr>
        <w:jc w:val="right"/>
        <w:rPr>
          <w:b/>
          <w:bCs/>
          <w:caps/>
        </w:rPr>
      </w:pPr>
      <w:r w:rsidRPr="006556F1">
        <w:rPr>
          <w:b/>
          <w:bCs/>
        </w:rPr>
        <w:t>Pirkimo sąlygų 2 priedas</w:t>
      </w:r>
    </w:p>
    <w:p w14:paraId="367186D4" w14:textId="77777777" w:rsidR="00BB15C9" w:rsidRDefault="00BB15C9" w:rsidP="004D19F5">
      <w:pPr>
        <w:jc w:val="center"/>
        <w:rPr>
          <w:b/>
          <w:caps/>
        </w:rPr>
      </w:pPr>
    </w:p>
    <w:p w14:paraId="5B909061" w14:textId="28CF745E" w:rsidR="009643DE" w:rsidRDefault="004D19F5" w:rsidP="004D19F5">
      <w:pPr>
        <w:jc w:val="center"/>
        <w:rPr>
          <w:b/>
          <w:caps/>
        </w:rPr>
      </w:pPr>
      <w:r w:rsidRPr="004D19F5">
        <w:rPr>
          <w:b/>
          <w:caps/>
        </w:rPr>
        <w:t>Techninė specifikacija</w:t>
      </w:r>
      <w:r w:rsidR="006028D6">
        <w:rPr>
          <w:b/>
          <w:caps/>
        </w:rPr>
        <w:t xml:space="preserve"> </w:t>
      </w:r>
    </w:p>
    <w:p w14:paraId="061B01A7" w14:textId="0E7BBAEB" w:rsidR="000F5D71" w:rsidRDefault="00267BDF" w:rsidP="00B10AA4">
      <w:pPr>
        <w:ind w:firstLine="709"/>
        <w:jc w:val="both"/>
        <w:rPr>
          <w:b/>
          <w:caps/>
        </w:rPr>
      </w:pPr>
      <w:r w:rsidRPr="00267BDF">
        <w:rPr>
          <w:b/>
          <w:caps/>
        </w:rPr>
        <w:t>BIOTUALETŲ NUOMOS IR JŲ APTARNAVIMO PASLAUG</w:t>
      </w:r>
      <w:r w:rsidR="00C71B14">
        <w:rPr>
          <w:b/>
          <w:caps/>
        </w:rPr>
        <w:t>OS</w:t>
      </w:r>
      <w:r w:rsidRPr="00267BDF">
        <w:rPr>
          <w:b/>
          <w:caps/>
        </w:rPr>
        <w:t xml:space="preserve"> PIRKIMAS</w:t>
      </w:r>
    </w:p>
    <w:p w14:paraId="32D36465" w14:textId="0EC1B069" w:rsidR="00267BDF" w:rsidRDefault="00267BDF" w:rsidP="00267BDF">
      <w:pPr>
        <w:jc w:val="center"/>
        <w:rPr>
          <w:b/>
          <w:caps/>
        </w:rPr>
      </w:pPr>
      <w:r>
        <w:rPr>
          <w:b/>
          <w:caps/>
        </w:rPr>
        <w:t>II</w:t>
      </w:r>
      <w:r>
        <w:rPr>
          <w:b/>
        </w:rPr>
        <w:t xml:space="preserve"> dalis</w:t>
      </w:r>
      <w:r>
        <w:rPr>
          <w:b/>
          <w:caps/>
        </w:rPr>
        <w:t xml:space="preserve"> </w:t>
      </w:r>
    </w:p>
    <w:p w14:paraId="36514105" w14:textId="77777777" w:rsidR="00267BDF" w:rsidRDefault="00267BDF" w:rsidP="00B10AA4">
      <w:pPr>
        <w:ind w:firstLine="709"/>
        <w:jc w:val="both"/>
      </w:pPr>
    </w:p>
    <w:p w14:paraId="551B296D" w14:textId="2FBB7260" w:rsidR="000F5D71" w:rsidRDefault="000F5D71" w:rsidP="00985317">
      <w:pPr>
        <w:pStyle w:val="Sraopastraipa"/>
        <w:numPr>
          <w:ilvl w:val="0"/>
          <w:numId w:val="3"/>
        </w:numPr>
        <w:tabs>
          <w:tab w:val="left" w:pos="284"/>
        </w:tabs>
        <w:ind w:left="0" w:firstLine="0"/>
        <w:jc w:val="both"/>
      </w:pPr>
      <w:r>
        <w:t>Pirkimo objektas: bi</w:t>
      </w:r>
      <w:r w:rsidR="001C390D">
        <w:t>otualetų nuoma ir jų aptarnavimas (toliau – paslauga)</w:t>
      </w:r>
      <w:r>
        <w:t>.</w:t>
      </w:r>
    </w:p>
    <w:p w14:paraId="6D4F3B86" w14:textId="77777777" w:rsidR="00985317" w:rsidRDefault="00985317" w:rsidP="00985317">
      <w:pPr>
        <w:pStyle w:val="Sraopastraipa"/>
        <w:numPr>
          <w:ilvl w:val="0"/>
          <w:numId w:val="3"/>
        </w:numPr>
        <w:tabs>
          <w:tab w:val="left" w:pos="284"/>
        </w:tabs>
        <w:ind w:left="0" w:firstLine="0"/>
        <w:jc w:val="both"/>
      </w:pPr>
      <w:r>
        <w:t>Paslaugų teikimo vieta: Tirkšlių seniūnijos teritorija.</w:t>
      </w:r>
    </w:p>
    <w:p w14:paraId="7965E4F0" w14:textId="69E94FF2" w:rsidR="00540BA9" w:rsidRDefault="00540BA9" w:rsidP="00540BA9">
      <w:pPr>
        <w:pStyle w:val="Sraopastraipa"/>
        <w:numPr>
          <w:ilvl w:val="0"/>
          <w:numId w:val="3"/>
        </w:numPr>
        <w:tabs>
          <w:tab w:val="left" w:pos="284"/>
          <w:tab w:val="left" w:pos="426"/>
        </w:tabs>
        <w:ind w:left="0" w:firstLine="0"/>
        <w:jc w:val="both"/>
      </w:pPr>
      <w:r>
        <w:t>Tiekėjas privalo užtikr</w:t>
      </w:r>
      <w:r w:rsidR="003E6592">
        <w:t>inti</w:t>
      </w:r>
      <w:r>
        <w:t xml:space="preserve"> biotualetų nuomos, priežiūros ir valymo paslaugas, su užsakovu suderintose vietose pastatyti (esant poreikiui perstatyti į kitą vietą) nuomojamus biotualetus bei užtikrinti tvarką ir švarą juose. </w:t>
      </w:r>
    </w:p>
    <w:p w14:paraId="43EDDBD6" w14:textId="77777777" w:rsidR="00540BA9" w:rsidRDefault="00540BA9" w:rsidP="00540BA9">
      <w:pPr>
        <w:pStyle w:val="Sraopastraipa"/>
        <w:numPr>
          <w:ilvl w:val="0"/>
          <w:numId w:val="3"/>
        </w:numPr>
        <w:tabs>
          <w:tab w:val="left" w:pos="284"/>
        </w:tabs>
        <w:ind w:left="0" w:firstLine="0"/>
        <w:jc w:val="both"/>
      </w:pPr>
      <w:r>
        <w:t>Biotualetai nuomojami ir prižiūrimi Užsakovui pateikus užsakymą, kuriame nurodomas biotualetų kiekis, aptarnavimo dažnumas, nuomos laikotarpis, biotualeto pastatymo vieta.</w:t>
      </w:r>
    </w:p>
    <w:p w14:paraId="34F9A1F7" w14:textId="4BF4A088" w:rsidR="000F5D71" w:rsidRDefault="000F5D71" w:rsidP="00985317">
      <w:pPr>
        <w:pStyle w:val="Sraopastraipa"/>
        <w:numPr>
          <w:ilvl w:val="0"/>
          <w:numId w:val="3"/>
        </w:numPr>
        <w:tabs>
          <w:tab w:val="left" w:pos="284"/>
        </w:tabs>
        <w:ind w:left="0" w:firstLine="0"/>
        <w:jc w:val="both"/>
      </w:pPr>
      <w:r>
        <w:t>Minimalūs reikalavimai biotualetams:</w:t>
      </w:r>
    </w:p>
    <w:p w14:paraId="56A2D28E" w14:textId="22B83D19" w:rsidR="00F4585C" w:rsidRDefault="00F4585C" w:rsidP="00985317">
      <w:pPr>
        <w:pStyle w:val="Sraopastraipa"/>
        <w:numPr>
          <w:ilvl w:val="1"/>
          <w:numId w:val="3"/>
        </w:numPr>
        <w:tabs>
          <w:tab w:val="left" w:pos="284"/>
          <w:tab w:val="left" w:pos="426"/>
        </w:tabs>
        <w:ind w:left="0" w:firstLine="0"/>
        <w:jc w:val="both"/>
      </w:pPr>
      <w:r>
        <w:t xml:space="preserve">pagrindas </w:t>
      </w:r>
      <w:r w:rsidR="00B37BC8">
        <w:t xml:space="preserve">ne mažiau </w:t>
      </w:r>
      <w:r>
        <w:t xml:space="preserve">120 cm x 120 cm, aukštis </w:t>
      </w:r>
      <w:r w:rsidR="00B37BC8">
        <w:t xml:space="preserve">apie </w:t>
      </w:r>
      <w:r>
        <w:t>235c</w:t>
      </w:r>
      <w:r w:rsidR="003E6592">
        <w:t>m</w:t>
      </w:r>
      <w:r>
        <w:t>;</w:t>
      </w:r>
    </w:p>
    <w:p w14:paraId="2DDACDC7" w14:textId="489CFB31" w:rsidR="000F5D71" w:rsidRDefault="00F4585C" w:rsidP="00985317">
      <w:pPr>
        <w:pStyle w:val="Sraopastraipa"/>
        <w:numPr>
          <w:ilvl w:val="1"/>
          <w:numId w:val="3"/>
        </w:numPr>
        <w:tabs>
          <w:tab w:val="left" w:pos="284"/>
          <w:tab w:val="left" w:pos="426"/>
        </w:tabs>
        <w:ind w:left="0" w:firstLine="0"/>
        <w:jc w:val="both"/>
      </w:pPr>
      <w:r>
        <w:t xml:space="preserve"> rezervuaras su ventiliacija </w:t>
      </w:r>
      <w:r w:rsidR="00B37BC8">
        <w:t xml:space="preserve">ne mažiau </w:t>
      </w:r>
      <w:r>
        <w:t>250 litrų talpos;</w:t>
      </w:r>
    </w:p>
    <w:p w14:paraId="6AD59044" w14:textId="5C6FE718" w:rsidR="00F4585C" w:rsidRDefault="00F4585C" w:rsidP="00985317">
      <w:pPr>
        <w:pStyle w:val="Sraopastraipa"/>
        <w:numPr>
          <w:ilvl w:val="1"/>
          <w:numId w:val="3"/>
        </w:numPr>
        <w:tabs>
          <w:tab w:val="left" w:pos="284"/>
          <w:tab w:val="left" w:pos="426"/>
        </w:tabs>
        <w:ind w:left="0" w:firstLine="0"/>
        <w:jc w:val="both"/>
      </w:pPr>
      <w:r>
        <w:t>minimali įranga: pisuaras, tualetinio popieriaus rulonų laikiklis, kabykla, durų užraktas su spalvine indikacija išorėje Užimta-Laisva;</w:t>
      </w:r>
    </w:p>
    <w:p w14:paraId="1A7C233C" w14:textId="52781645" w:rsidR="00985317" w:rsidRDefault="00985317" w:rsidP="00985317">
      <w:pPr>
        <w:pStyle w:val="Sraopastraipa"/>
        <w:numPr>
          <w:ilvl w:val="1"/>
          <w:numId w:val="3"/>
        </w:numPr>
        <w:tabs>
          <w:tab w:val="left" w:pos="284"/>
          <w:tab w:val="left" w:pos="426"/>
        </w:tabs>
        <w:ind w:left="0" w:firstLine="0"/>
        <w:jc w:val="both"/>
      </w:pPr>
      <w:r>
        <w:t xml:space="preserve">biotualetai turi būti tinkami naudoti, be defektų, techniškai tvarkingi (konstrukcijos nesulankstytos, be deformacijų, be įtrūkimų, išorės ir vidaus apdaila nenusidėvėjusi),veikiantys durų judantys mechanizmai be užstrigimų, veikiantys užraktai, grindys turi būti padengtos neslidžia, atsparia mechaniniams poveikiams </w:t>
      </w:r>
      <w:r w:rsidR="003E6592">
        <w:t>danga;</w:t>
      </w:r>
    </w:p>
    <w:p w14:paraId="1FAD3287" w14:textId="475D6B00" w:rsidR="003E6592" w:rsidRDefault="003E6592" w:rsidP="00985317">
      <w:pPr>
        <w:pStyle w:val="Sraopastraipa"/>
        <w:numPr>
          <w:ilvl w:val="1"/>
          <w:numId w:val="3"/>
        </w:numPr>
        <w:tabs>
          <w:tab w:val="left" w:pos="284"/>
          <w:tab w:val="left" w:pos="426"/>
        </w:tabs>
        <w:ind w:left="0" w:firstLine="0"/>
        <w:jc w:val="both"/>
      </w:pPr>
      <w:r>
        <w:t>biotualetai tu atitikti visus L</w:t>
      </w:r>
      <w:r w:rsidR="000919CF">
        <w:t xml:space="preserve">ietuvos </w:t>
      </w:r>
      <w:r>
        <w:t>R</w:t>
      </w:r>
      <w:r w:rsidR="000919CF">
        <w:t>espublikos</w:t>
      </w:r>
      <w:r>
        <w:t xml:space="preserve"> teisės aktuose nustatytus sanitarinius, higienos ir techninius reikalavimus.</w:t>
      </w:r>
    </w:p>
    <w:p w14:paraId="52414AAE" w14:textId="7C86DF51" w:rsidR="000F5D71" w:rsidRDefault="003E6592" w:rsidP="003E6592">
      <w:pPr>
        <w:pStyle w:val="Sraopastraipa"/>
        <w:numPr>
          <w:ilvl w:val="0"/>
          <w:numId w:val="3"/>
        </w:numPr>
        <w:tabs>
          <w:tab w:val="left" w:pos="284"/>
          <w:tab w:val="left" w:pos="851"/>
        </w:tabs>
        <w:ind w:left="0" w:firstLine="0"/>
        <w:jc w:val="both"/>
      </w:pPr>
      <w:r>
        <w:t>Reikalavimai paslaugoms:</w:t>
      </w:r>
    </w:p>
    <w:p w14:paraId="4E1B26BF" w14:textId="5CC436A3" w:rsidR="000919CF" w:rsidRDefault="000919CF" w:rsidP="003E6592">
      <w:pPr>
        <w:pStyle w:val="Sraopastraipa"/>
        <w:numPr>
          <w:ilvl w:val="1"/>
          <w:numId w:val="3"/>
        </w:numPr>
        <w:tabs>
          <w:tab w:val="left" w:pos="426"/>
        </w:tabs>
        <w:ind w:left="0" w:firstLine="0"/>
        <w:jc w:val="both"/>
      </w:pPr>
      <w:r>
        <w:t>n</w:t>
      </w:r>
      <w:r w:rsidR="003E6592">
        <w:t>uomotojas turi laiku pateikti ir kokybiškai aptarnaut</w:t>
      </w:r>
      <w:r>
        <w:t>i biotualetus;</w:t>
      </w:r>
    </w:p>
    <w:p w14:paraId="0E13B1DA" w14:textId="03F65A49" w:rsidR="000919CF" w:rsidRDefault="00D36DEA" w:rsidP="003E6592">
      <w:pPr>
        <w:pStyle w:val="Sraopastraipa"/>
        <w:numPr>
          <w:ilvl w:val="1"/>
          <w:numId w:val="3"/>
        </w:numPr>
        <w:tabs>
          <w:tab w:val="left" w:pos="426"/>
        </w:tabs>
        <w:ind w:left="0" w:firstLine="0"/>
        <w:jc w:val="both"/>
      </w:pPr>
      <w:r>
        <w:t>tiekėjas</w:t>
      </w:r>
      <w:r w:rsidR="00C9013C">
        <w:t xml:space="preserve"> </w:t>
      </w:r>
      <w:r w:rsidR="000919CF">
        <w:t>biotualetus atveža į nurodytą vietą savo transportu ir parengia eksp</w:t>
      </w:r>
      <w:r w:rsidR="00C9013C">
        <w:t>loatacijai, o pasibaigus nuomos laikotarpiui</w:t>
      </w:r>
      <w:r w:rsidR="000919CF">
        <w:t xml:space="preserve"> – išsiveža;</w:t>
      </w:r>
    </w:p>
    <w:p w14:paraId="5BB5C2FD" w14:textId="52513AC9" w:rsidR="000919CF" w:rsidRDefault="000919CF" w:rsidP="003E6592">
      <w:pPr>
        <w:pStyle w:val="Sraopastraipa"/>
        <w:numPr>
          <w:ilvl w:val="1"/>
          <w:numId w:val="3"/>
        </w:numPr>
        <w:tabs>
          <w:tab w:val="left" w:pos="426"/>
        </w:tabs>
        <w:ind w:left="0" w:firstLine="0"/>
        <w:jc w:val="both"/>
      </w:pPr>
      <w:r>
        <w:t>nuomojami biotualetai turi būti visiškai paruošti naudoti (kabinos išvalytos spec. koncentruotu šampūnu, į talpyklas įpilta spec. priemonių, stabdančių rūgimo procesą, aprūpinti tualetiniu popieriumi (bent du rulonėliai kiekvieno aptarnavimo metu) bei rankų dezinfekavimo priemonėmis;</w:t>
      </w:r>
    </w:p>
    <w:p w14:paraId="6264DBCD" w14:textId="72B82A84" w:rsidR="000919CF" w:rsidRDefault="000919CF" w:rsidP="003E6592">
      <w:pPr>
        <w:pStyle w:val="Sraopastraipa"/>
        <w:numPr>
          <w:ilvl w:val="1"/>
          <w:numId w:val="3"/>
        </w:numPr>
        <w:tabs>
          <w:tab w:val="left" w:pos="426"/>
        </w:tabs>
        <w:ind w:left="0" w:firstLine="0"/>
        <w:jc w:val="both"/>
      </w:pPr>
      <w:r>
        <w:t>biotualetų priežiūrą (aptarnavimą) sudaro: naudoto dezinfekuojančio skysčio su fekalijomis išsiurbimas, išplovimas,</w:t>
      </w:r>
      <w:r w:rsidR="003F2567">
        <w:t xml:space="preserve"> spec. priemonių, stabdančių rūgimo procesą, įpylimas į talpyklas</w:t>
      </w:r>
      <w:r>
        <w:t>, kabinos išvalymas specialiu koncentruotu šampūnu, tualetinio popieriaus  ir dez</w:t>
      </w:r>
      <w:r w:rsidR="004062B9">
        <w:t>infekavimo priemonių papildymas;</w:t>
      </w:r>
    </w:p>
    <w:p w14:paraId="5C8EDA79" w14:textId="60D34D94" w:rsidR="00B37BC8" w:rsidRDefault="00B37BC8" w:rsidP="003E6592">
      <w:pPr>
        <w:pStyle w:val="Sraopastraipa"/>
        <w:numPr>
          <w:ilvl w:val="1"/>
          <w:numId w:val="3"/>
        </w:numPr>
        <w:tabs>
          <w:tab w:val="left" w:pos="426"/>
        </w:tabs>
        <w:ind w:left="0" w:firstLine="0"/>
        <w:jc w:val="both"/>
      </w:pPr>
      <w:r w:rsidRPr="00B37BC8">
        <w:t>Tiekėjas turi būti registruotas Atliekų tvarkytojų valstybės registre.</w:t>
      </w:r>
    </w:p>
    <w:p w14:paraId="4A1E03DC" w14:textId="5AEEB59B" w:rsidR="003E6592" w:rsidRDefault="00C42625" w:rsidP="003E6592">
      <w:pPr>
        <w:pStyle w:val="Sraopastraipa"/>
        <w:numPr>
          <w:ilvl w:val="0"/>
          <w:numId w:val="3"/>
        </w:numPr>
        <w:tabs>
          <w:tab w:val="left" w:pos="284"/>
          <w:tab w:val="left" w:pos="851"/>
        </w:tabs>
        <w:ind w:left="0" w:firstLine="0"/>
        <w:jc w:val="both"/>
      </w:pPr>
      <w:r>
        <w:t>P</w:t>
      </w:r>
      <w:r w:rsidR="00A8540E">
        <w:t>reliminarios p</w:t>
      </w:r>
      <w:r>
        <w:t>aslaugų apimtys:</w:t>
      </w:r>
    </w:p>
    <w:tbl>
      <w:tblPr>
        <w:tblStyle w:val="Lentelstinklelis"/>
        <w:tblW w:w="9634" w:type="dxa"/>
        <w:tblLook w:val="04A0" w:firstRow="1" w:lastRow="0" w:firstColumn="1" w:lastColumn="0" w:noHBand="0" w:noVBand="1"/>
      </w:tblPr>
      <w:tblGrid>
        <w:gridCol w:w="561"/>
        <w:gridCol w:w="5002"/>
        <w:gridCol w:w="1271"/>
        <w:gridCol w:w="1451"/>
        <w:gridCol w:w="1349"/>
      </w:tblGrid>
      <w:tr w:rsidR="00C9013C" w:rsidRPr="006556F1" w14:paraId="7F43923F" w14:textId="77777777" w:rsidTr="00173DCA">
        <w:tc>
          <w:tcPr>
            <w:tcW w:w="562" w:type="dxa"/>
          </w:tcPr>
          <w:p w14:paraId="01A6366F" w14:textId="77777777" w:rsidR="00C9013C" w:rsidRPr="006556F1" w:rsidRDefault="00C9013C" w:rsidP="008E0A05">
            <w:pPr>
              <w:jc w:val="center"/>
              <w:rPr>
                <w:b/>
                <w:bCs/>
                <w:sz w:val="22"/>
                <w:szCs w:val="22"/>
              </w:rPr>
            </w:pPr>
            <w:r w:rsidRPr="006556F1">
              <w:rPr>
                <w:b/>
                <w:bCs/>
                <w:sz w:val="22"/>
                <w:szCs w:val="22"/>
              </w:rPr>
              <w:t>Eil. Nr.</w:t>
            </w:r>
          </w:p>
        </w:tc>
        <w:tc>
          <w:tcPr>
            <w:tcW w:w="5103" w:type="dxa"/>
          </w:tcPr>
          <w:p w14:paraId="6082E21D" w14:textId="77777777" w:rsidR="00C9013C" w:rsidRPr="006556F1" w:rsidRDefault="00C9013C" w:rsidP="00F75044">
            <w:pPr>
              <w:jc w:val="both"/>
              <w:rPr>
                <w:b/>
                <w:bCs/>
                <w:sz w:val="22"/>
                <w:szCs w:val="22"/>
              </w:rPr>
            </w:pPr>
            <w:r w:rsidRPr="006556F1">
              <w:rPr>
                <w:b/>
                <w:bCs/>
                <w:sz w:val="22"/>
                <w:szCs w:val="22"/>
              </w:rPr>
              <w:t>Paslaugos pavadinimas</w:t>
            </w:r>
          </w:p>
        </w:tc>
        <w:tc>
          <w:tcPr>
            <w:tcW w:w="1276" w:type="dxa"/>
          </w:tcPr>
          <w:p w14:paraId="18296FAB" w14:textId="77777777" w:rsidR="00C9013C" w:rsidRPr="006556F1" w:rsidRDefault="00C9013C" w:rsidP="00173DCA">
            <w:pPr>
              <w:jc w:val="center"/>
              <w:rPr>
                <w:b/>
                <w:bCs/>
                <w:sz w:val="22"/>
                <w:szCs w:val="22"/>
              </w:rPr>
            </w:pPr>
            <w:r w:rsidRPr="006556F1">
              <w:rPr>
                <w:b/>
                <w:bCs/>
                <w:sz w:val="22"/>
                <w:szCs w:val="22"/>
              </w:rPr>
              <w:t>Vnt. / kartai</w:t>
            </w:r>
          </w:p>
        </w:tc>
        <w:tc>
          <w:tcPr>
            <w:tcW w:w="1341" w:type="dxa"/>
          </w:tcPr>
          <w:p w14:paraId="08ADBF1A" w14:textId="7F5D4666" w:rsidR="00C9013C" w:rsidRPr="006556F1" w:rsidRDefault="00C9013C" w:rsidP="008E0A05">
            <w:pPr>
              <w:jc w:val="center"/>
              <w:rPr>
                <w:b/>
                <w:bCs/>
                <w:sz w:val="22"/>
                <w:szCs w:val="22"/>
              </w:rPr>
            </w:pPr>
            <w:r w:rsidRPr="006556F1">
              <w:rPr>
                <w:b/>
                <w:bCs/>
                <w:sz w:val="22"/>
                <w:szCs w:val="22"/>
              </w:rPr>
              <w:t xml:space="preserve">Preliminarus </w:t>
            </w:r>
            <w:r w:rsidR="00844FBC" w:rsidRPr="006556F1">
              <w:rPr>
                <w:b/>
                <w:bCs/>
                <w:sz w:val="22"/>
                <w:szCs w:val="22"/>
              </w:rPr>
              <w:t xml:space="preserve">biotualetų </w:t>
            </w:r>
            <w:r w:rsidRPr="006556F1">
              <w:rPr>
                <w:b/>
                <w:bCs/>
                <w:sz w:val="22"/>
                <w:szCs w:val="22"/>
              </w:rPr>
              <w:t>kiekis</w:t>
            </w:r>
            <w:r w:rsidR="00844FBC" w:rsidRPr="006556F1">
              <w:rPr>
                <w:b/>
                <w:bCs/>
                <w:sz w:val="22"/>
                <w:szCs w:val="22"/>
              </w:rPr>
              <w:t xml:space="preserve"> vnt.</w:t>
            </w:r>
          </w:p>
        </w:tc>
        <w:tc>
          <w:tcPr>
            <w:tcW w:w="1352" w:type="dxa"/>
          </w:tcPr>
          <w:p w14:paraId="0C8902F8" w14:textId="68C986CC" w:rsidR="00C9013C" w:rsidRPr="006556F1" w:rsidRDefault="00CE72ED" w:rsidP="008E0A05">
            <w:pPr>
              <w:jc w:val="center"/>
              <w:rPr>
                <w:b/>
                <w:bCs/>
                <w:sz w:val="22"/>
                <w:szCs w:val="22"/>
              </w:rPr>
            </w:pPr>
            <w:r>
              <w:rPr>
                <w:b/>
                <w:bCs/>
                <w:sz w:val="22"/>
                <w:szCs w:val="22"/>
              </w:rPr>
              <w:t>P</w:t>
            </w:r>
            <w:r w:rsidR="00844FBC" w:rsidRPr="006556F1">
              <w:rPr>
                <w:b/>
                <w:bCs/>
                <w:sz w:val="22"/>
                <w:szCs w:val="22"/>
              </w:rPr>
              <w:t>aslaugos teikimo laikotarpis</w:t>
            </w:r>
          </w:p>
        </w:tc>
      </w:tr>
      <w:tr w:rsidR="00C9013C" w14:paraId="06BFF430" w14:textId="77777777" w:rsidTr="00173DCA">
        <w:tc>
          <w:tcPr>
            <w:tcW w:w="562" w:type="dxa"/>
          </w:tcPr>
          <w:p w14:paraId="5E4E76E4" w14:textId="53263E4D" w:rsidR="00C9013C" w:rsidRPr="00173DCA" w:rsidRDefault="00C9013C" w:rsidP="008E0A05">
            <w:pPr>
              <w:jc w:val="center"/>
              <w:rPr>
                <w:sz w:val="22"/>
                <w:szCs w:val="22"/>
              </w:rPr>
            </w:pPr>
            <w:r w:rsidRPr="00173DCA">
              <w:rPr>
                <w:sz w:val="22"/>
                <w:szCs w:val="22"/>
              </w:rPr>
              <w:t>1.</w:t>
            </w:r>
          </w:p>
        </w:tc>
        <w:tc>
          <w:tcPr>
            <w:tcW w:w="5103" w:type="dxa"/>
          </w:tcPr>
          <w:p w14:paraId="0333FA59" w14:textId="77777777" w:rsidR="00C9013C" w:rsidRPr="00173DCA" w:rsidRDefault="00C9013C" w:rsidP="00F75044">
            <w:pPr>
              <w:rPr>
                <w:sz w:val="22"/>
                <w:szCs w:val="22"/>
              </w:rPr>
            </w:pPr>
            <w:r w:rsidRPr="00173DCA">
              <w:rPr>
                <w:sz w:val="22"/>
                <w:szCs w:val="22"/>
              </w:rPr>
              <w:t>Biotualeto nuoma</w:t>
            </w:r>
          </w:p>
          <w:p w14:paraId="7C17E2EC" w14:textId="77777777" w:rsidR="00C9013C" w:rsidRPr="00173DCA" w:rsidRDefault="00C9013C" w:rsidP="00F75044">
            <w:pPr>
              <w:rPr>
                <w:sz w:val="22"/>
                <w:szCs w:val="22"/>
              </w:rPr>
            </w:pPr>
            <w:r w:rsidRPr="00173DCA">
              <w:rPr>
                <w:sz w:val="22"/>
                <w:szCs w:val="22"/>
              </w:rPr>
              <w:t>(Dariaus ir Girėno g. 35,. Tirkšlių mstl.)</w:t>
            </w:r>
          </w:p>
        </w:tc>
        <w:tc>
          <w:tcPr>
            <w:tcW w:w="1276" w:type="dxa"/>
          </w:tcPr>
          <w:p w14:paraId="3B697997" w14:textId="5367AEA1" w:rsidR="00C9013C" w:rsidRPr="00173DCA" w:rsidRDefault="00C9013C" w:rsidP="00173DCA">
            <w:pPr>
              <w:jc w:val="center"/>
              <w:rPr>
                <w:sz w:val="22"/>
                <w:szCs w:val="22"/>
              </w:rPr>
            </w:pPr>
            <w:r w:rsidRPr="00173DCA">
              <w:rPr>
                <w:sz w:val="22"/>
                <w:szCs w:val="22"/>
              </w:rPr>
              <w:t>Vnt.</w:t>
            </w:r>
          </w:p>
        </w:tc>
        <w:tc>
          <w:tcPr>
            <w:tcW w:w="1341" w:type="dxa"/>
          </w:tcPr>
          <w:p w14:paraId="586A5804" w14:textId="77777777" w:rsidR="00C9013C" w:rsidRPr="00173DCA" w:rsidRDefault="00C9013C" w:rsidP="008E0A05">
            <w:pPr>
              <w:jc w:val="center"/>
              <w:rPr>
                <w:sz w:val="22"/>
                <w:szCs w:val="22"/>
              </w:rPr>
            </w:pPr>
            <w:r w:rsidRPr="00173DCA">
              <w:rPr>
                <w:sz w:val="22"/>
                <w:szCs w:val="22"/>
              </w:rPr>
              <w:t>2</w:t>
            </w:r>
          </w:p>
        </w:tc>
        <w:tc>
          <w:tcPr>
            <w:tcW w:w="1352" w:type="dxa"/>
          </w:tcPr>
          <w:p w14:paraId="02BF7A35" w14:textId="77777777" w:rsidR="00C9013C" w:rsidRPr="00173DCA" w:rsidRDefault="00C9013C" w:rsidP="008E0A05">
            <w:pPr>
              <w:jc w:val="center"/>
              <w:rPr>
                <w:sz w:val="22"/>
                <w:szCs w:val="22"/>
              </w:rPr>
            </w:pPr>
            <w:r w:rsidRPr="00173DCA">
              <w:rPr>
                <w:sz w:val="22"/>
                <w:szCs w:val="22"/>
              </w:rPr>
              <w:t>24 mėn.</w:t>
            </w:r>
          </w:p>
        </w:tc>
      </w:tr>
      <w:tr w:rsidR="00C9013C" w14:paraId="47468401" w14:textId="77777777" w:rsidTr="00173DCA">
        <w:tc>
          <w:tcPr>
            <w:tcW w:w="562" w:type="dxa"/>
          </w:tcPr>
          <w:p w14:paraId="0D077A02" w14:textId="26AD5171" w:rsidR="00C9013C" w:rsidRPr="00173DCA" w:rsidRDefault="00173DCA" w:rsidP="008E0A05">
            <w:pPr>
              <w:jc w:val="center"/>
              <w:rPr>
                <w:sz w:val="22"/>
                <w:szCs w:val="22"/>
              </w:rPr>
            </w:pPr>
            <w:r w:rsidRPr="00173DCA">
              <w:rPr>
                <w:sz w:val="22"/>
                <w:szCs w:val="22"/>
              </w:rPr>
              <w:t>2.</w:t>
            </w:r>
          </w:p>
        </w:tc>
        <w:tc>
          <w:tcPr>
            <w:tcW w:w="5103" w:type="dxa"/>
          </w:tcPr>
          <w:p w14:paraId="2AFE0334" w14:textId="6EC944F2" w:rsidR="00C9013C" w:rsidRPr="00173DCA" w:rsidRDefault="00173DCA" w:rsidP="00F75044">
            <w:pPr>
              <w:jc w:val="both"/>
              <w:rPr>
                <w:sz w:val="22"/>
                <w:szCs w:val="22"/>
              </w:rPr>
            </w:pPr>
            <w:r w:rsidRPr="00173DCA">
              <w:rPr>
                <w:sz w:val="22"/>
                <w:szCs w:val="22"/>
              </w:rPr>
              <w:t>Biotualeto standartinis aptarnavimas (05.01 –</w:t>
            </w:r>
            <w:r>
              <w:rPr>
                <w:sz w:val="22"/>
                <w:szCs w:val="22"/>
              </w:rPr>
              <w:t xml:space="preserve"> </w:t>
            </w:r>
            <w:r w:rsidRPr="00173DCA">
              <w:rPr>
                <w:sz w:val="22"/>
                <w:szCs w:val="22"/>
              </w:rPr>
              <w:t>1</w:t>
            </w:r>
            <w:r>
              <w:rPr>
                <w:sz w:val="22"/>
                <w:szCs w:val="22"/>
              </w:rPr>
              <w:t>0</w:t>
            </w:r>
            <w:r w:rsidRPr="00173DCA">
              <w:rPr>
                <w:sz w:val="22"/>
                <w:szCs w:val="22"/>
              </w:rPr>
              <w:t>.30</w:t>
            </w:r>
            <w:r>
              <w:rPr>
                <w:sz w:val="22"/>
                <w:szCs w:val="22"/>
              </w:rPr>
              <w:t>)</w:t>
            </w:r>
          </w:p>
          <w:p w14:paraId="72E05B68" w14:textId="6DCDAB78" w:rsidR="00173DCA" w:rsidRPr="00173DCA" w:rsidRDefault="00173DCA" w:rsidP="00F75044">
            <w:pPr>
              <w:jc w:val="both"/>
              <w:rPr>
                <w:sz w:val="22"/>
                <w:szCs w:val="22"/>
              </w:rPr>
            </w:pPr>
            <w:r w:rsidRPr="00173DCA">
              <w:rPr>
                <w:sz w:val="22"/>
                <w:szCs w:val="22"/>
              </w:rPr>
              <w:t>(Dariaus ir Girėno g. 35,. Tirkšlių mstl.)</w:t>
            </w:r>
          </w:p>
        </w:tc>
        <w:tc>
          <w:tcPr>
            <w:tcW w:w="1276" w:type="dxa"/>
          </w:tcPr>
          <w:p w14:paraId="241F9AAC" w14:textId="00610FF1" w:rsidR="00C9013C" w:rsidRPr="00173DCA" w:rsidRDefault="00173DCA" w:rsidP="00173DCA">
            <w:pPr>
              <w:jc w:val="center"/>
              <w:rPr>
                <w:sz w:val="22"/>
                <w:szCs w:val="22"/>
              </w:rPr>
            </w:pPr>
            <w:r w:rsidRPr="00173DCA">
              <w:rPr>
                <w:sz w:val="22"/>
                <w:szCs w:val="22"/>
              </w:rPr>
              <w:t>2 kartus per savaitę</w:t>
            </w:r>
          </w:p>
        </w:tc>
        <w:tc>
          <w:tcPr>
            <w:tcW w:w="1341" w:type="dxa"/>
          </w:tcPr>
          <w:p w14:paraId="6B7D8F06" w14:textId="754551BA" w:rsidR="00C9013C" w:rsidRPr="00173DCA" w:rsidRDefault="00844FBC" w:rsidP="008E0A05">
            <w:pPr>
              <w:jc w:val="center"/>
              <w:rPr>
                <w:sz w:val="22"/>
                <w:szCs w:val="22"/>
              </w:rPr>
            </w:pPr>
            <w:r>
              <w:rPr>
                <w:sz w:val="22"/>
                <w:szCs w:val="22"/>
              </w:rPr>
              <w:t>2</w:t>
            </w:r>
          </w:p>
        </w:tc>
        <w:tc>
          <w:tcPr>
            <w:tcW w:w="1352" w:type="dxa"/>
          </w:tcPr>
          <w:p w14:paraId="4AE4D184" w14:textId="2936BA10" w:rsidR="00C9013C" w:rsidRPr="00173DCA" w:rsidRDefault="00844FBC" w:rsidP="008E0A05">
            <w:pPr>
              <w:jc w:val="center"/>
              <w:rPr>
                <w:sz w:val="22"/>
                <w:szCs w:val="22"/>
              </w:rPr>
            </w:pPr>
            <w:r>
              <w:rPr>
                <w:sz w:val="22"/>
                <w:szCs w:val="22"/>
              </w:rPr>
              <w:t>12 mėn.</w:t>
            </w:r>
          </w:p>
        </w:tc>
      </w:tr>
      <w:tr w:rsidR="00173DCA" w14:paraId="6675B995" w14:textId="77777777" w:rsidTr="00173DCA">
        <w:tc>
          <w:tcPr>
            <w:tcW w:w="562" w:type="dxa"/>
          </w:tcPr>
          <w:p w14:paraId="247850B1" w14:textId="4D5D7D6B" w:rsidR="00173DCA" w:rsidRPr="00173DCA" w:rsidRDefault="00173DCA" w:rsidP="008E0A05">
            <w:pPr>
              <w:jc w:val="center"/>
              <w:rPr>
                <w:sz w:val="22"/>
                <w:szCs w:val="22"/>
              </w:rPr>
            </w:pPr>
            <w:r>
              <w:rPr>
                <w:sz w:val="22"/>
                <w:szCs w:val="22"/>
              </w:rPr>
              <w:t>3.</w:t>
            </w:r>
          </w:p>
        </w:tc>
        <w:tc>
          <w:tcPr>
            <w:tcW w:w="5103" w:type="dxa"/>
          </w:tcPr>
          <w:p w14:paraId="0CF48206" w14:textId="0C37DB98" w:rsidR="00173DCA" w:rsidRPr="00173DCA" w:rsidRDefault="00173DCA" w:rsidP="00173DCA">
            <w:pPr>
              <w:jc w:val="both"/>
              <w:rPr>
                <w:sz w:val="22"/>
                <w:szCs w:val="22"/>
              </w:rPr>
            </w:pPr>
            <w:r w:rsidRPr="00173DCA">
              <w:rPr>
                <w:sz w:val="22"/>
                <w:szCs w:val="22"/>
              </w:rPr>
              <w:t>Biotuale</w:t>
            </w:r>
            <w:r>
              <w:rPr>
                <w:sz w:val="22"/>
                <w:szCs w:val="22"/>
              </w:rPr>
              <w:t>to standartinis aptarnavimas (11</w:t>
            </w:r>
            <w:r w:rsidRPr="00173DCA">
              <w:rPr>
                <w:sz w:val="22"/>
                <w:szCs w:val="22"/>
              </w:rPr>
              <w:t>.01 –</w:t>
            </w:r>
            <w:r>
              <w:rPr>
                <w:sz w:val="22"/>
                <w:szCs w:val="22"/>
              </w:rPr>
              <w:t xml:space="preserve"> 04</w:t>
            </w:r>
            <w:r w:rsidRPr="00173DCA">
              <w:rPr>
                <w:sz w:val="22"/>
                <w:szCs w:val="22"/>
              </w:rPr>
              <w:t>.30</w:t>
            </w:r>
            <w:r>
              <w:rPr>
                <w:sz w:val="22"/>
                <w:szCs w:val="22"/>
              </w:rPr>
              <w:t>)</w:t>
            </w:r>
          </w:p>
          <w:p w14:paraId="36BC6859" w14:textId="1B2CDC6D" w:rsidR="00173DCA" w:rsidRPr="00173DCA" w:rsidRDefault="00173DCA" w:rsidP="00173DCA">
            <w:pPr>
              <w:jc w:val="both"/>
              <w:rPr>
                <w:sz w:val="22"/>
                <w:szCs w:val="22"/>
              </w:rPr>
            </w:pPr>
            <w:r w:rsidRPr="00173DCA">
              <w:rPr>
                <w:sz w:val="22"/>
                <w:szCs w:val="22"/>
              </w:rPr>
              <w:t>(Dariaus ir Girėno g. 35,. Tirkšlių mstl.)</w:t>
            </w:r>
          </w:p>
        </w:tc>
        <w:tc>
          <w:tcPr>
            <w:tcW w:w="1276" w:type="dxa"/>
          </w:tcPr>
          <w:p w14:paraId="74FBF432" w14:textId="67AEA76D" w:rsidR="00173DCA" w:rsidRPr="00173DCA" w:rsidRDefault="00173DCA" w:rsidP="00173DCA">
            <w:pPr>
              <w:jc w:val="center"/>
              <w:rPr>
                <w:sz w:val="22"/>
                <w:szCs w:val="22"/>
              </w:rPr>
            </w:pPr>
            <w:r>
              <w:rPr>
                <w:sz w:val="22"/>
                <w:szCs w:val="22"/>
              </w:rPr>
              <w:t>1 kartą per savaitę</w:t>
            </w:r>
          </w:p>
        </w:tc>
        <w:tc>
          <w:tcPr>
            <w:tcW w:w="1341" w:type="dxa"/>
          </w:tcPr>
          <w:p w14:paraId="00D42884" w14:textId="40229972" w:rsidR="00173DCA" w:rsidRPr="00173DCA" w:rsidRDefault="00844FBC" w:rsidP="008E0A05">
            <w:pPr>
              <w:jc w:val="center"/>
              <w:rPr>
                <w:sz w:val="22"/>
                <w:szCs w:val="22"/>
              </w:rPr>
            </w:pPr>
            <w:r>
              <w:rPr>
                <w:sz w:val="22"/>
                <w:szCs w:val="22"/>
              </w:rPr>
              <w:t>2</w:t>
            </w:r>
          </w:p>
        </w:tc>
        <w:tc>
          <w:tcPr>
            <w:tcW w:w="1352" w:type="dxa"/>
          </w:tcPr>
          <w:p w14:paraId="6622F74A" w14:textId="374BFF47" w:rsidR="00173DCA" w:rsidRPr="00173DCA" w:rsidRDefault="00844FBC" w:rsidP="008E0A05">
            <w:pPr>
              <w:jc w:val="center"/>
              <w:rPr>
                <w:sz w:val="22"/>
                <w:szCs w:val="22"/>
              </w:rPr>
            </w:pPr>
            <w:r>
              <w:rPr>
                <w:sz w:val="22"/>
                <w:szCs w:val="22"/>
              </w:rPr>
              <w:t>12 mėn.</w:t>
            </w:r>
          </w:p>
        </w:tc>
      </w:tr>
      <w:tr w:rsidR="00C9013C" w14:paraId="30D32408" w14:textId="77777777" w:rsidTr="00173DCA">
        <w:tc>
          <w:tcPr>
            <w:tcW w:w="562" w:type="dxa"/>
          </w:tcPr>
          <w:p w14:paraId="7742E60A" w14:textId="74186A30" w:rsidR="00C9013C" w:rsidRPr="00173DCA" w:rsidRDefault="00173DCA" w:rsidP="008E0A05">
            <w:pPr>
              <w:jc w:val="center"/>
              <w:rPr>
                <w:sz w:val="22"/>
                <w:szCs w:val="22"/>
              </w:rPr>
            </w:pPr>
            <w:r>
              <w:rPr>
                <w:sz w:val="22"/>
                <w:szCs w:val="22"/>
              </w:rPr>
              <w:t>4</w:t>
            </w:r>
            <w:r w:rsidRPr="00173DCA">
              <w:rPr>
                <w:sz w:val="22"/>
                <w:szCs w:val="22"/>
              </w:rPr>
              <w:t xml:space="preserve">. </w:t>
            </w:r>
          </w:p>
        </w:tc>
        <w:tc>
          <w:tcPr>
            <w:tcW w:w="5103" w:type="dxa"/>
          </w:tcPr>
          <w:p w14:paraId="502C930E" w14:textId="77777777" w:rsidR="00173DCA" w:rsidRPr="00173DCA" w:rsidRDefault="00173DCA" w:rsidP="00173DCA">
            <w:pPr>
              <w:rPr>
                <w:sz w:val="22"/>
                <w:szCs w:val="22"/>
              </w:rPr>
            </w:pPr>
            <w:r w:rsidRPr="00173DCA">
              <w:rPr>
                <w:sz w:val="22"/>
                <w:szCs w:val="22"/>
              </w:rPr>
              <w:t>Biotualeto nuoma</w:t>
            </w:r>
          </w:p>
          <w:p w14:paraId="5C7FF901" w14:textId="31163F01" w:rsidR="00C9013C" w:rsidRPr="00173DCA" w:rsidRDefault="00173DCA" w:rsidP="00F75044">
            <w:pPr>
              <w:jc w:val="both"/>
              <w:rPr>
                <w:sz w:val="22"/>
                <w:szCs w:val="22"/>
              </w:rPr>
            </w:pPr>
            <w:r w:rsidRPr="00173DCA">
              <w:rPr>
                <w:sz w:val="22"/>
                <w:szCs w:val="22"/>
              </w:rPr>
              <w:t>(Sidabro g., Užlieknės k., prie kapinių)</w:t>
            </w:r>
          </w:p>
        </w:tc>
        <w:tc>
          <w:tcPr>
            <w:tcW w:w="1276" w:type="dxa"/>
          </w:tcPr>
          <w:p w14:paraId="34808071" w14:textId="273400A0" w:rsidR="00C9013C" w:rsidRPr="00173DCA" w:rsidRDefault="00B37A1E" w:rsidP="00173DCA">
            <w:pPr>
              <w:jc w:val="center"/>
              <w:rPr>
                <w:sz w:val="22"/>
                <w:szCs w:val="22"/>
              </w:rPr>
            </w:pPr>
            <w:r>
              <w:rPr>
                <w:sz w:val="22"/>
                <w:szCs w:val="22"/>
              </w:rPr>
              <w:t>Vnt.</w:t>
            </w:r>
          </w:p>
        </w:tc>
        <w:tc>
          <w:tcPr>
            <w:tcW w:w="1341" w:type="dxa"/>
          </w:tcPr>
          <w:p w14:paraId="40CC4A2A" w14:textId="30B699B6" w:rsidR="00C9013C" w:rsidRPr="00173DCA" w:rsidRDefault="00B37A1E" w:rsidP="008E0A05">
            <w:pPr>
              <w:jc w:val="center"/>
              <w:rPr>
                <w:sz w:val="22"/>
                <w:szCs w:val="22"/>
              </w:rPr>
            </w:pPr>
            <w:r>
              <w:rPr>
                <w:sz w:val="22"/>
                <w:szCs w:val="22"/>
              </w:rPr>
              <w:t>1</w:t>
            </w:r>
          </w:p>
        </w:tc>
        <w:tc>
          <w:tcPr>
            <w:tcW w:w="1352" w:type="dxa"/>
          </w:tcPr>
          <w:p w14:paraId="7846024C" w14:textId="7F6C4207" w:rsidR="00C9013C" w:rsidRPr="00173DCA" w:rsidRDefault="00B37A1E" w:rsidP="008E0A05">
            <w:pPr>
              <w:jc w:val="center"/>
              <w:rPr>
                <w:sz w:val="22"/>
                <w:szCs w:val="22"/>
              </w:rPr>
            </w:pPr>
            <w:r>
              <w:rPr>
                <w:sz w:val="22"/>
                <w:szCs w:val="22"/>
              </w:rPr>
              <w:t>24 mėn.</w:t>
            </w:r>
          </w:p>
        </w:tc>
      </w:tr>
      <w:tr w:rsidR="00173DCA" w14:paraId="2E40C431" w14:textId="77777777" w:rsidTr="00173DCA">
        <w:tc>
          <w:tcPr>
            <w:tcW w:w="562" w:type="dxa"/>
          </w:tcPr>
          <w:p w14:paraId="2F1A1BA7" w14:textId="3259E155" w:rsidR="00173DCA" w:rsidRPr="00173DCA" w:rsidRDefault="00173DCA" w:rsidP="00173DCA">
            <w:pPr>
              <w:jc w:val="center"/>
              <w:rPr>
                <w:sz w:val="22"/>
                <w:szCs w:val="22"/>
              </w:rPr>
            </w:pPr>
            <w:r>
              <w:rPr>
                <w:sz w:val="22"/>
                <w:szCs w:val="22"/>
              </w:rPr>
              <w:t xml:space="preserve">5. </w:t>
            </w:r>
          </w:p>
        </w:tc>
        <w:tc>
          <w:tcPr>
            <w:tcW w:w="5103" w:type="dxa"/>
          </w:tcPr>
          <w:p w14:paraId="08BD0D50" w14:textId="77777777" w:rsidR="00173DCA" w:rsidRPr="00173DCA" w:rsidRDefault="00173DCA" w:rsidP="00173DCA">
            <w:pPr>
              <w:jc w:val="both"/>
              <w:rPr>
                <w:sz w:val="22"/>
                <w:szCs w:val="22"/>
              </w:rPr>
            </w:pPr>
            <w:r w:rsidRPr="00173DCA">
              <w:rPr>
                <w:sz w:val="22"/>
                <w:szCs w:val="22"/>
              </w:rPr>
              <w:t>Biotualeto standartinis aptarnavimas (05.01 –</w:t>
            </w:r>
            <w:r>
              <w:rPr>
                <w:sz w:val="22"/>
                <w:szCs w:val="22"/>
              </w:rPr>
              <w:t xml:space="preserve"> </w:t>
            </w:r>
            <w:r w:rsidRPr="00173DCA">
              <w:rPr>
                <w:sz w:val="22"/>
                <w:szCs w:val="22"/>
              </w:rPr>
              <w:t>1</w:t>
            </w:r>
            <w:r>
              <w:rPr>
                <w:sz w:val="22"/>
                <w:szCs w:val="22"/>
              </w:rPr>
              <w:t>0</w:t>
            </w:r>
            <w:r w:rsidRPr="00173DCA">
              <w:rPr>
                <w:sz w:val="22"/>
                <w:szCs w:val="22"/>
              </w:rPr>
              <w:t>.30</w:t>
            </w:r>
            <w:r>
              <w:rPr>
                <w:sz w:val="22"/>
                <w:szCs w:val="22"/>
              </w:rPr>
              <w:t>)</w:t>
            </w:r>
          </w:p>
          <w:p w14:paraId="17A399DB" w14:textId="6E84348E" w:rsidR="00173DCA" w:rsidRPr="00173DCA" w:rsidRDefault="00B37A1E" w:rsidP="00173DCA">
            <w:pPr>
              <w:jc w:val="both"/>
              <w:rPr>
                <w:sz w:val="22"/>
                <w:szCs w:val="22"/>
              </w:rPr>
            </w:pPr>
            <w:r w:rsidRPr="00173DCA">
              <w:rPr>
                <w:sz w:val="22"/>
                <w:szCs w:val="22"/>
              </w:rPr>
              <w:t>(Sidabro g., Užlieknės k., prie kapinių)</w:t>
            </w:r>
          </w:p>
        </w:tc>
        <w:tc>
          <w:tcPr>
            <w:tcW w:w="1276" w:type="dxa"/>
          </w:tcPr>
          <w:p w14:paraId="7A522545" w14:textId="49DCF9D5" w:rsidR="00173DCA" w:rsidRPr="00173DCA" w:rsidRDefault="00B37A1E" w:rsidP="00173DCA">
            <w:pPr>
              <w:jc w:val="center"/>
              <w:rPr>
                <w:sz w:val="22"/>
                <w:szCs w:val="22"/>
              </w:rPr>
            </w:pPr>
            <w:r>
              <w:rPr>
                <w:sz w:val="22"/>
                <w:szCs w:val="22"/>
              </w:rPr>
              <w:t>1 kartą per savaitę</w:t>
            </w:r>
          </w:p>
        </w:tc>
        <w:tc>
          <w:tcPr>
            <w:tcW w:w="1341" w:type="dxa"/>
          </w:tcPr>
          <w:p w14:paraId="3C6CC98B" w14:textId="729B2E46" w:rsidR="00173DCA" w:rsidRPr="00173DCA" w:rsidRDefault="00844FBC" w:rsidP="00173DCA">
            <w:pPr>
              <w:jc w:val="center"/>
              <w:rPr>
                <w:sz w:val="22"/>
                <w:szCs w:val="22"/>
              </w:rPr>
            </w:pPr>
            <w:r>
              <w:rPr>
                <w:sz w:val="22"/>
                <w:szCs w:val="22"/>
              </w:rPr>
              <w:t>1</w:t>
            </w:r>
          </w:p>
        </w:tc>
        <w:tc>
          <w:tcPr>
            <w:tcW w:w="1352" w:type="dxa"/>
          </w:tcPr>
          <w:p w14:paraId="347CAE8A" w14:textId="798D24FA" w:rsidR="00173DCA" w:rsidRPr="00173DCA" w:rsidRDefault="00844FBC" w:rsidP="00173DCA">
            <w:pPr>
              <w:jc w:val="center"/>
              <w:rPr>
                <w:sz w:val="22"/>
                <w:szCs w:val="22"/>
              </w:rPr>
            </w:pPr>
            <w:r>
              <w:rPr>
                <w:sz w:val="22"/>
                <w:szCs w:val="22"/>
              </w:rPr>
              <w:t>12 mėn.</w:t>
            </w:r>
          </w:p>
        </w:tc>
      </w:tr>
      <w:tr w:rsidR="00173DCA" w14:paraId="50973262" w14:textId="77777777" w:rsidTr="00173DCA">
        <w:tc>
          <w:tcPr>
            <w:tcW w:w="562" w:type="dxa"/>
          </w:tcPr>
          <w:p w14:paraId="05B36066" w14:textId="26C976D1" w:rsidR="00173DCA" w:rsidRPr="00173DCA" w:rsidRDefault="00173DCA" w:rsidP="00173DCA">
            <w:pPr>
              <w:jc w:val="center"/>
              <w:rPr>
                <w:sz w:val="22"/>
                <w:szCs w:val="22"/>
              </w:rPr>
            </w:pPr>
            <w:r>
              <w:rPr>
                <w:sz w:val="22"/>
                <w:szCs w:val="22"/>
              </w:rPr>
              <w:t>6.</w:t>
            </w:r>
          </w:p>
        </w:tc>
        <w:tc>
          <w:tcPr>
            <w:tcW w:w="5103" w:type="dxa"/>
          </w:tcPr>
          <w:p w14:paraId="3E1F51DE" w14:textId="77777777" w:rsidR="00173DCA" w:rsidRPr="00173DCA" w:rsidRDefault="00173DCA" w:rsidP="00173DCA">
            <w:pPr>
              <w:jc w:val="both"/>
              <w:rPr>
                <w:sz w:val="22"/>
                <w:szCs w:val="22"/>
              </w:rPr>
            </w:pPr>
            <w:r w:rsidRPr="00173DCA">
              <w:rPr>
                <w:sz w:val="22"/>
                <w:szCs w:val="22"/>
              </w:rPr>
              <w:t>Biotuale</w:t>
            </w:r>
            <w:r>
              <w:rPr>
                <w:sz w:val="22"/>
                <w:szCs w:val="22"/>
              </w:rPr>
              <w:t>to standartinis aptarnavimas (11</w:t>
            </w:r>
            <w:r w:rsidRPr="00173DCA">
              <w:rPr>
                <w:sz w:val="22"/>
                <w:szCs w:val="22"/>
              </w:rPr>
              <w:t>.01 –</w:t>
            </w:r>
            <w:r>
              <w:rPr>
                <w:sz w:val="22"/>
                <w:szCs w:val="22"/>
              </w:rPr>
              <w:t xml:space="preserve"> 04</w:t>
            </w:r>
            <w:r w:rsidRPr="00173DCA">
              <w:rPr>
                <w:sz w:val="22"/>
                <w:szCs w:val="22"/>
              </w:rPr>
              <w:t>.30</w:t>
            </w:r>
            <w:r>
              <w:rPr>
                <w:sz w:val="22"/>
                <w:szCs w:val="22"/>
              </w:rPr>
              <w:t>)</w:t>
            </w:r>
          </w:p>
          <w:p w14:paraId="4D85DF4D" w14:textId="68EDE4B1" w:rsidR="00173DCA" w:rsidRPr="00173DCA" w:rsidRDefault="00B37A1E" w:rsidP="00173DCA">
            <w:pPr>
              <w:jc w:val="both"/>
              <w:rPr>
                <w:sz w:val="22"/>
                <w:szCs w:val="22"/>
              </w:rPr>
            </w:pPr>
            <w:r w:rsidRPr="00173DCA">
              <w:rPr>
                <w:sz w:val="22"/>
                <w:szCs w:val="22"/>
              </w:rPr>
              <w:t>(Sidabro g., Užlieknės k., prie kapinių)</w:t>
            </w:r>
          </w:p>
        </w:tc>
        <w:tc>
          <w:tcPr>
            <w:tcW w:w="1276" w:type="dxa"/>
          </w:tcPr>
          <w:p w14:paraId="23D47A4C" w14:textId="3D693CC4" w:rsidR="00173DCA" w:rsidRPr="00173DCA" w:rsidRDefault="00B37A1E" w:rsidP="00173DCA">
            <w:pPr>
              <w:jc w:val="center"/>
              <w:rPr>
                <w:sz w:val="22"/>
                <w:szCs w:val="22"/>
              </w:rPr>
            </w:pPr>
            <w:r>
              <w:rPr>
                <w:sz w:val="22"/>
                <w:szCs w:val="22"/>
              </w:rPr>
              <w:t>2 kartus per mėn.</w:t>
            </w:r>
          </w:p>
        </w:tc>
        <w:tc>
          <w:tcPr>
            <w:tcW w:w="1341" w:type="dxa"/>
          </w:tcPr>
          <w:p w14:paraId="2964699C" w14:textId="464B3834" w:rsidR="00173DCA" w:rsidRPr="00173DCA" w:rsidRDefault="00844FBC" w:rsidP="00173DCA">
            <w:pPr>
              <w:jc w:val="center"/>
              <w:rPr>
                <w:sz w:val="22"/>
                <w:szCs w:val="22"/>
              </w:rPr>
            </w:pPr>
            <w:r>
              <w:rPr>
                <w:sz w:val="22"/>
                <w:szCs w:val="22"/>
              </w:rPr>
              <w:t>1</w:t>
            </w:r>
          </w:p>
        </w:tc>
        <w:tc>
          <w:tcPr>
            <w:tcW w:w="1352" w:type="dxa"/>
          </w:tcPr>
          <w:p w14:paraId="0C3461C3" w14:textId="36D07106" w:rsidR="00173DCA" w:rsidRPr="00173DCA" w:rsidRDefault="00844FBC" w:rsidP="00173DCA">
            <w:pPr>
              <w:jc w:val="center"/>
              <w:rPr>
                <w:sz w:val="22"/>
                <w:szCs w:val="22"/>
              </w:rPr>
            </w:pPr>
            <w:r>
              <w:rPr>
                <w:sz w:val="22"/>
                <w:szCs w:val="22"/>
              </w:rPr>
              <w:t>12 mėn.</w:t>
            </w:r>
          </w:p>
        </w:tc>
      </w:tr>
      <w:tr w:rsidR="00B37A1E" w14:paraId="3BBC323B" w14:textId="77777777" w:rsidTr="00173DCA">
        <w:tc>
          <w:tcPr>
            <w:tcW w:w="562" w:type="dxa"/>
          </w:tcPr>
          <w:p w14:paraId="6240BCF7" w14:textId="3DDFE5EA" w:rsidR="00B37A1E" w:rsidRDefault="00B37A1E" w:rsidP="00B37A1E">
            <w:pPr>
              <w:jc w:val="center"/>
              <w:rPr>
                <w:sz w:val="22"/>
                <w:szCs w:val="22"/>
              </w:rPr>
            </w:pPr>
            <w:r>
              <w:rPr>
                <w:sz w:val="22"/>
                <w:szCs w:val="22"/>
              </w:rPr>
              <w:t>7.</w:t>
            </w:r>
          </w:p>
        </w:tc>
        <w:tc>
          <w:tcPr>
            <w:tcW w:w="5103" w:type="dxa"/>
          </w:tcPr>
          <w:p w14:paraId="6547A285" w14:textId="77777777" w:rsidR="00B37A1E" w:rsidRPr="00173DCA" w:rsidRDefault="00B37A1E" w:rsidP="00B37A1E">
            <w:pPr>
              <w:rPr>
                <w:sz w:val="22"/>
                <w:szCs w:val="22"/>
              </w:rPr>
            </w:pPr>
            <w:r w:rsidRPr="00173DCA">
              <w:rPr>
                <w:sz w:val="22"/>
                <w:szCs w:val="22"/>
              </w:rPr>
              <w:t>Biotualeto nuoma</w:t>
            </w:r>
          </w:p>
          <w:p w14:paraId="689E3362" w14:textId="00F00D56" w:rsidR="00B37A1E" w:rsidRPr="00173DCA" w:rsidRDefault="00B37A1E" w:rsidP="00B37A1E">
            <w:pPr>
              <w:jc w:val="both"/>
              <w:rPr>
                <w:sz w:val="22"/>
                <w:szCs w:val="22"/>
              </w:rPr>
            </w:pPr>
            <w:r w:rsidRPr="00173DCA">
              <w:rPr>
                <w:sz w:val="22"/>
                <w:szCs w:val="22"/>
              </w:rPr>
              <w:t>(</w:t>
            </w:r>
            <w:r>
              <w:rPr>
                <w:sz w:val="22"/>
                <w:szCs w:val="22"/>
              </w:rPr>
              <w:t>F. Važinskio g., Pievėnų</w:t>
            </w:r>
            <w:r w:rsidRPr="00173DCA">
              <w:rPr>
                <w:sz w:val="22"/>
                <w:szCs w:val="22"/>
              </w:rPr>
              <w:t xml:space="preserve"> k., prie kapinių)</w:t>
            </w:r>
          </w:p>
        </w:tc>
        <w:tc>
          <w:tcPr>
            <w:tcW w:w="1276" w:type="dxa"/>
          </w:tcPr>
          <w:p w14:paraId="182626C6" w14:textId="10F872F7" w:rsidR="00B37A1E" w:rsidRDefault="00B37A1E" w:rsidP="00B37A1E">
            <w:pPr>
              <w:jc w:val="center"/>
              <w:rPr>
                <w:sz w:val="22"/>
                <w:szCs w:val="22"/>
              </w:rPr>
            </w:pPr>
            <w:r>
              <w:rPr>
                <w:sz w:val="22"/>
                <w:szCs w:val="22"/>
              </w:rPr>
              <w:t>Vnt.</w:t>
            </w:r>
          </w:p>
        </w:tc>
        <w:tc>
          <w:tcPr>
            <w:tcW w:w="1341" w:type="dxa"/>
          </w:tcPr>
          <w:p w14:paraId="0AAA2A30" w14:textId="265F3A3C" w:rsidR="00B37A1E" w:rsidRPr="00173DCA" w:rsidRDefault="00B37A1E" w:rsidP="00B37A1E">
            <w:pPr>
              <w:jc w:val="center"/>
              <w:rPr>
                <w:sz w:val="22"/>
                <w:szCs w:val="22"/>
              </w:rPr>
            </w:pPr>
            <w:r>
              <w:rPr>
                <w:sz w:val="22"/>
                <w:szCs w:val="22"/>
              </w:rPr>
              <w:t>1</w:t>
            </w:r>
          </w:p>
        </w:tc>
        <w:tc>
          <w:tcPr>
            <w:tcW w:w="1352" w:type="dxa"/>
          </w:tcPr>
          <w:p w14:paraId="3D212604" w14:textId="3D8BCAB3" w:rsidR="00B37A1E" w:rsidRPr="00173DCA" w:rsidRDefault="00B37A1E" w:rsidP="00B37A1E">
            <w:pPr>
              <w:jc w:val="center"/>
              <w:rPr>
                <w:sz w:val="22"/>
                <w:szCs w:val="22"/>
              </w:rPr>
            </w:pPr>
            <w:r>
              <w:rPr>
                <w:sz w:val="22"/>
                <w:szCs w:val="22"/>
              </w:rPr>
              <w:t>24 mėn.</w:t>
            </w:r>
          </w:p>
        </w:tc>
      </w:tr>
      <w:tr w:rsidR="00B37A1E" w14:paraId="6280FFA3" w14:textId="77777777" w:rsidTr="00173DCA">
        <w:tc>
          <w:tcPr>
            <w:tcW w:w="562" w:type="dxa"/>
          </w:tcPr>
          <w:p w14:paraId="11B8E804" w14:textId="621D3CC8" w:rsidR="00B37A1E" w:rsidRDefault="00B37A1E" w:rsidP="00B37A1E">
            <w:pPr>
              <w:jc w:val="center"/>
              <w:rPr>
                <w:sz w:val="22"/>
                <w:szCs w:val="22"/>
              </w:rPr>
            </w:pPr>
            <w:r>
              <w:rPr>
                <w:sz w:val="22"/>
                <w:szCs w:val="22"/>
              </w:rPr>
              <w:lastRenderedPageBreak/>
              <w:t>8.</w:t>
            </w:r>
          </w:p>
        </w:tc>
        <w:tc>
          <w:tcPr>
            <w:tcW w:w="5103" w:type="dxa"/>
          </w:tcPr>
          <w:p w14:paraId="7469A062" w14:textId="77777777" w:rsidR="00B37A1E" w:rsidRPr="00173DCA" w:rsidRDefault="00B37A1E" w:rsidP="00B37A1E">
            <w:pPr>
              <w:jc w:val="both"/>
              <w:rPr>
                <w:sz w:val="22"/>
                <w:szCs w:val="22"/>
              </w:rPr>
            </w:pPr>
            <w:r w:rsidRPr="00173DCA">
              <w:rPr>
                <w:sz w:val="22"/>
                <w:szCs w:val="22"/>
              </w:rPr>
              <w:t>Biotualeto standartinis aptarnavimas (05.01 –</w:t>
            </w:r>
            <w:r>
              <w:rPr>
                <w:sz w:val="22"/>
                <w:szCs w:val="22"/>
              </w:rPr>
              <w:t xml:space="preserve"> </w:t>
            </w:r>
            <w:r w:rsidRPr="00173DCA">
              <w:rPr>
                <w:sz w:val="22"/>
                <w:szCs w:val="22"/>
              </w:rPr>
              <w:t>1</w:t>
            </w:r>
            <w:r>
              <w:rPr>
                <w:sz w:val="22"/>
                <w:szCs w:val="22"/>
              </w:rPr>
              <w:t>0</w:t>
            </w:r>
            <w:r w:rsidRPr="00173DCA">
              <w:rPr>
                <w:sz w:val="22"/>
                <w:szCs w:val="22"/>
              </w:rPr>
              <w:t>.30</w:t>
            </w:r>
            <w:r>
              <w:rPr>
                <w:sz w:val="22"/>
                <w:szCs w:val="22"/>
              </w:rPr>
              <w:t>)</w:t>
            </w:r>
          </w:p>
          <w:p w14:paraId="7DA9AF3A" w14:textId="3103F9E8" w:rsidR="00B37A1E" w:rsidRPr="00173DCA" w:rsidRDefault="00B37A1E" w:rsidP="00B37A1E">
            <w:pPr>
              <w:jc w:val="both"/>
              <w:rPr>
                <w:sz w:val="22"/>
                <w:szCs w:val="22"/>
              </w:rPr>
            </w:pPr>
            <w:r w:rsidRPr="00173DCA">
              <w:rPr>
                <w:sz w:val="22"/>
                <w:szCs w:val="22"/>
              </w:rPr>
              <w:t>(</w:t>
            </w:r>
            <w:r>
              <w:rPr>
                <w:sz w:val="22"/>
                <w:szCs w:val="22"/>
              </w:rPr>
              <w:t>F. Važinskio g., Pievėnų</w:t>
            </w:r>
            <w:r w:rsidRPr="00173DCA">
              <w:rPr>
                <w:sz w:val="22"/>
                <w:szCs w:val="22"/>
              </w:rPr>
              <w:t xml:space="preserve"> k., prie kapinių)</w:t>
            </w:r>
          </w:p>
        </w:tc>
        <w:tc>
          <w:tcPr>
            <w:tcW w:w="1276" w:type="dxa"/>
          </w:tcPr>
          <w:p w14:paraId="71B449BD" w14:textId="50AD95E4" w:rsidR="00B37A1E" w:rsidRDefault="00B37A1E" w:rsidP="00B37A1E">
            <w:pPr>
              <w:jc w:val="center"/>
              <w:rPr>
                <w:sz w:val="22"/>
                <w:szCs w:val="22"/>
              </w:rPr>
            </w:pPr>
            <w:r>
              <w:rPr>
                <w:sz w:val="22"/>
                <w:szCs w:val="22"/>
              </w:rPr>
              <w:t>1 kartą per savaitę</w:t>
            </w:r>
          </w:p>
        </w:tc>
        <w:tc>
          <w:tcPr>
            <w:tcW w:w="1341" w:type="dxa"/>
          </w:tcPr>
          <w:p w14:paraId="2C7DD9AA" w14:textId="4EB7F7A2" w:rsidR="00B37A1E" w:rsidRPr="00173DCA" w:rsidRDefault="00844FBC" w:rsidP="00B37A1E">
            <w:pPr>
              <w:jc w:val="center"/>
              <w:rPr>
                <w:sz w:val="22"/>
                <w:szCs w:val="22"/>
              </w:rPr>
            </w:pPr>
            <w:r>
              <w:rPr>
                <w:sz w:val="22"/>
                <w:szCs w:val="22"/>
              </w:rPr>
              <w:t>1</w:t>
            </w:r>
          </w:p>
        </w:tc>
        <w:tc>
          <w:tcPr>
            <w:tcW w:w="1352" w:type="dxa"/>
          </w:tcPr>
          <w:p w14:paraId="731407ED" w14:textId="758CC3BA" w:rsidR="00B37A1E" w:rsidRPr="00173DCA" w:rsidRDefault="00844FBC" w:rsidP="00B37A1E">
            <w:pPr>
              <w:jc w:val="center"/>
              <w:rPr>
                <w:sz w:val="22"/>
                <w:szCs w:val="22"/>
              </w:rPr>
            </w:pPr>
            <w:r>
              <w:rPr>
                <w:sz w:val="22"/>
                <w:szCs w:val="22"/>
              </w:rPr>
              <w:t>12 mėn.</w:t>
            </w:r>
          </w:p>
        </w:tc>
      </w:tr>
      <w:tr w:rsidR="00B37A1E" w14:paraId="0E5CFF30" w14:textId="77777777" w:rsidTr="00173DCA">
        <w:tc>
          <w:tcPr>
            <w:tcW w:w="562" w:type="dxa"/>
          </w:tcPr>
          <w:p w14:paraId="0AB8BC4D" w14:textId="16B1B979" w:rsidR="00B37A1E" w:rsidRDefault="00B37A1E" w:rsidP="00B37A1E">
            <w:pPr>
              <w:jc w:val="center"/>
              <w:rPr>
                <w:sz w:val="22"/>
                <w:szCs w:val="22"/>
              </w:rPr>
            </w:pPr>
            <w:r>
              <w:rPr>
                <w:sz w:val="22"/>
                <w:szCs w:val="22"/>
              </w:rPr>
              <w:t>9.</w:t>
            </w:r>
          </w:p>
        </w:tc>
        <w:tc>
          <w:tcPr>
            <w:tcW w:w="5103" w:type="dxa"/>
          </w:tcPr>
          <w:p w14:paraId="2E5C38C6" w14:textId="77777777" w:rsidR="00B37A1E" w:rsidRPr="00173DCA" w:rsidRDefault="00B37A1E" w:rsidP="00B37A1E">
            <w:pPr>
              <w:jc w:val="both"/>
              <w:rPr>
                <w:sz w:val="22"/>
                <w:szCs w:val="22"/>
              </w:rPr>
            </w:pPr>
            <w:r w:rsidRPr="00173DCA">
              <w:rPr>
                <w:sz w:val="22"/>
                <w:szCs w:val="22"/>
              </w:rPr>
              <w:t>Biotuale</w:t>
            </w:r>
            <w:r>
              <w:rPr>
                <w:sz w:val="22"/>
                <w:szCs w:val="22"/>
              </w:rPr>
              <w:t>to standartinis aptarnavimas (11</w:t>
            </w:r>
            <w:r w:rsidRPr="00173DCA">
              <w:rPr>
                <w:sz w:val="22"/>
                <w:szCs w:val="22"/>
              </w:rPr>
              <w:t>.01 –</w:t>
            </w:r>
            <w:r>
              <w:rPr>
                <w:sz w:val="22"/>
                <w:szCs w:val="22"/>
              </w:rPr>
              <w:t xml:space="preserve"> 04</w:t>
            </w:r>
            <w:r w:rsidRPr="00173DCA">
              <w:rPr>
                <w:sz w:val="22"/>
                <w:szCs w:val="22"/>
              </w:rPr>
              <w:t>.30</w:t>
            </w:r>
            <w:r>
              <w:rPr>
                <w:sz w:val="22"/>
                <w:szCs w:val="22"/>
              </w:rPr>
              <w:t>)</w:t>
            </w:r>
          </w:p>
          <w:p w14:paraId="6C1C851A" w14:textId="3A10F41F" w:rsidR="00B37A1E" w:rsidRPr="00173DCA" w:rsidRDefault="00B37A1E" w:rsidP="00B37A1E">
            <w:pPr>
              <w:jc w:val="both"/>
              <w:rPr>
                <w:sz w:val="22"/>
                <w:szCs w:val="22"/>
              </w:rPr>
            </w:pPr>
            <w:r w:rsidRPr="00173DCA">
              <w:rPr>
                <w:sz w:val="22"/>
                <w:szCs w:val="22"/>
              </w:rPr>
              <w:t>(</w:t>
            </w:r>
            <w:r>
              <w:rPr>
                <w:sz w:val="22"/>
                <w:szCs w:val="22"/>
              </w:rPr>
              <w:t>F. Važinskio g., Pievėnų</w:t>
            </w:r>
            <w:r w:rsidRPr="00173DCA">
              <w:rPr>
                <w:sz w:val="22"/>
                <w:szCs w:val="22"/>
              </w:rPr>
              <w:t xml:space="preserve"> k., prie kapinių)</w:t>
            </w:r>
          </w:p>
        </w:tc>
        <w:tc>
          <w:tcPr>
            <w:tcW w:w="1276" w:type="dxa"/>
          </w:tcPr>
          <w:p w14:paraId="1D2B19F4" w14:textId="0DB5D942" w:rsidR="00B37A1E" w:rsidRDefault="00B37A1E" w:rsidP="00B37A1E">
            <w:pPr>
              <w:jc w:val="center"/>
              <w:rPr>
                <w:sz w:val="22"/>
                <w:szCs w:val="22"/>
              </w:rPr>
            </w:pPr>
            <w:r>
              <w:rPr>
                <w:sz w:val="22"/>
                <w:szCs w:val="22"/>
              </w:rPr>
              <w:t>2 kartus per mėn.</w:t>
            </w:r>
          </w:p>
        </w:tc>
        <w:tc>
          <w:tcPr>
            <w:tcW w:w="1341" w:type="dxa"/>
          </w:tcPr>
          <w:p w14:paraId="198F6183" w14:textId="02A3EC67" w:rsidR="00B37A1E" w:rsidRPr="00173DCA" w:rsidRDefault="00844FBC" w:rsidP="00B37A1E">
            <w:pPr>
              <w:jc w:val="center"/>
              <w:rPr>
                <w:sz w:val="22"/>
                <w:szCs w:val="22"/>
              </w:rPr>
            </w:pPr>
            <w:r>
              <w:rPr>
                <w:sz w:val="22"/>
                <w:szCs w:val="22"/>
              </w:rPr>
              <w:t>1</w:t>
            </w:r>
          </w:p>
        </w:tc>
        <w:tc>
          <w:tcPr>
            <w:tcW w:w="1352" w:type="dxa"/>
          </w:tcPr>
          <w:p w14:paraId="2C9C9716" w14:textId="343D9A87" w:rsidR="00B37A1E" w:rsidRPr="00173DCA" w:rsidRDefault="00844FBC" w:rsidP="00B37A1E">
            <w:pPr>
              <w:jc w:val="center"/>
              <w:rPr>
                <w:sz w:val="22"/>
                <w:szCs w:val="22"/>
              </w:rPr>
            </w:pPr>
            <w:r>
              <w:rPr>
                <w:sz w:val="22"/>
                <w:szCs w:val="22"/>
              </w:rPr>
              <w:t>12 mėn.</w:t>
            </w:r>
          </w:p>
        </w:tc>
      </w:tr>
      <w:tr w:rsidR="00B37A1E" w14:paraId="20FDF43C" w14:textId="77777777" w:rsidTr="00173DCA">
        <w:tc>
          <w:tcPr>
            <w:tcW w:w="562" w:type="dxa"/>
          </w:tcPr>
          <w:p w14:paraId="3A75A9A6" w14:textId="37722307" w:rsidR="00B37A1E" w:rsidRDefault="00B37A1E" w:rsidP="00B37A1E">
            <w:pPr>
              <w:jc w:val="center"/>
              <w:rPr>
                <w:sz w:val="22"/>
                <w:szCs w:val="22"/>
              </w:rPr>
            </w:pPr>
            <w:r>
              <w:rPr>
                <w:sz w:val="22"/>
                <w:szCs w:val="22"/>
              </w:rPr>
              <w:t>10.</w:t>
            </w:r>
          </w:p>
        </w:tc>
        <w:tc>
          <w:tcPr>
            <w:tcW w:w="5103" w:type="dxa"/>
          </w:tcPr>
          <w:p w14:paraId="7CD61D9A" w14:textId="77777777" w:rsidR="00B37A1E" w:rsidRPr="00173DCA" w:rsidRDefault="00B37A1E" w:rsidP="00B37A1E">
            <w:pPr>
              <w:rPr>
                <w:sz w:val="22"/>
                <w:szCs w:val="22"/>
              </w:rPr>
            </w:pPr>
            <w:r w:rsidRPr="00173DCA">
              <w:rPr>
                <w:sz w:val="22"/>
                <w:szCs w:val="22"/>
              </w:rPr>
              <w:t>Biotualeto nuoma</w:t>
            </w:r>
          </w:p>
          <w:p w14:paraId="4EFA1D92" w14:textId="70708BEE" w:rsidR="00B37A1E" w:rsidRPr="00173DCA" w:rsidRDefault="00B37A1E" w:rsidP="00B37A1E">
            <w:pPr>
              <w:jc w:val="both"/>
              <w:rPr>
                <w:sz w:val="22"/>
                <w:szCs w:val="22"/>
              </w:rPr>
            </w:pPr>
            <w:r>
              <w:rPr>
                <w:sz w:val="22"/>
                <w:szCs w:val="22"/>
              </w:rPr>
              <w:t>(Tirkšlių g. 112,. Balėnų k</w:t>
            </w:r>
            <w:r w:rsidRPr="00173DCA">
              <w:rPr>
                <w:sz w:val="22"/>
                <w:szCs w:val="22"/>
              </w:rPr>
              <w:t>.)</w:t>
            </w:r>
          </w:p>
        </w:tc>
        <w:tc>
          <w:tcPr>
            <w:tcW w:w="1276" w:type="dxa"/>
          </w:tcPr>
          <w:p w14:paraId="6C4D42D4" w14:textId="2CDDB690" w:rsidR="00B37A1E" w:rsidRDefault="00B37A1E" w:rsidP="00B37A1E">
            <w:pPr>
              <w:jc w:val="center"/>
              <w:rPr>
                <w:sz w:val="22"/>
                <w:szCs w:val="22"/>
              </w:rPr>
            </w:pPr>
            <w:r>
              <w:rPr>
                <w:sz w:val="22"/>
                <w:szCs w:val="22"/>
              </w:rPr>
              <w:t>Vnt.</w:t>
            </w:r>
          </w:p>
        </w:tc>
        <w:tc>
          <w:tcPr>
            <w:tcW w:w="1341" w:type="dxa"/>
          </w:tcPr>
          <w:p w14:paraId="6B09A238" w14:textId="50B187F4" w:rsidR="00B37A1E" w:rsidRPr="00173DCA" w:rsidRDefault="00B37A1E" w:rsidP="00B37A1E">
            <w:pPr>
              <w:jc w:val="center"/>
              <w:rPr>
                <w:sz w:val="22"/>
                <w:szCs w:val="22"/>
              </w:rPr>
            </w:pPr>
            <w:r>
              <w:rPr>
                <w:sz w:val="22"/>
                <w:szCs w:val="22"/>
              </w:rPr>
              <w:t>1</w:t>
            </w:r>
          </w:p>
        </w:tc>
        <w:tc>
          <w:tcPr>
            <w:tcW w:w="1352" w:type="dxa"/>
          </w:tcPr>
          <w:p w14:paraId="6BA12B10" w14:textId="36EC1683" w:rsidR="00B37A1E" w:rsidRPr="00173DCA" w:rsidRDefault="00B37A1E" w:rsidP="00B37A1E">
            <w:pPr>
              <w:jc w:val="center"/>
              <w:rPr>
                <w:sz w:val="22"/>
                <w:szCs w:val="22"/>
              </w:rPr>
            </w:pPr>
            <w:r>
              <w:rPr>
                <w:sz w:val="22"/>
                <w:szCs w:val="22"/>
              </w:rPr>
              <w:t>24 mėn.</w:t>
            </w:r>
          </w:p>
        </w:tc>
      </w:tr>
      <w:tr w:rsidR="00B37A1E" w14:paraId="00C30DC7" w14:textId="77777777" w:rsidTr="00173DCA">
        <w:tc>
          <w:tcPr>
            <w:tcW w:w="562" w:type="dxa"/>
          </w:tcPr>
          <w:p w14:paraId="2A06E605" w14:textId="4BB44C19" w:rsidR="00B37A1E" w:rsidRDefault="00B37A1E" w:rsidP="00B37A1E">
            <w:pPr>
              <w:jc w:val="center"/>
              <w:rPr>
                <w:sz w:val="22"/>
                <w:szCs w:val="22"/>
              </w:rPr>
            </w:pPr>
            <w:r>
              <w:rPr>
                <w:sz w:val="22"/>
                <w:szCs w:val="22"/>
              </w:rPr>
              <w:t>11.</w:t>
            </w:r>
          </w:p>
        </w:tc>
        <w:tc>
          <w:tcPr>
            <w:tcW w:w="5103" w:type="dxa"/>
          </w:tcPr>
          <w:p w14:paraId="09923E09" w14:textId="77777777" w:rsidR="00B37A1E" w:rsidRPr="00173DCA" w:rsidRDefault="00B37A1E" w:rsidP="00B37A1E">
            <w:pPr>
              <w:jc w:val="both"/>
              <w:rPr>
                <w:sz w:val="22"/>
                <w:szCs w:val="22"/>
              </w:rPr>
            </w:pPr>
            <w:r w:rsidRPr="00173DCA">
              <w:rPr>
                <w:sz w:val="22"/>
                <w:szCs w:val="22"/>
              </w:rPr>
              <w:t>Biotualeto standartinis aptarnavimas (05.01 –</w:t>
            </w:r>
            <w:r>
              <w:rPr>
                <w:sz w:val="22"/>
                <w:szCs w:val="22"/>
              </w:rPr>
              <w:t xml:space="preserve"> </w:t>
            </w:r>
            <w:r w:rsidRPr="00173DCA">
              <w:rPr>
                <w:sz w:val="22"/>
                <w:szCs w:val="22"/>
              </w:rPr>
              <w:t>1</w:t>
            </w:r>
            <w:r>
              <w:rPr>
                <w:sz w:val="22"/>
                <w:szCs w:val="22"/>
              </w:rPr>
              <w:t>0</w:t>
            </w:r>
            <w:r w:rsidRPr="00173DCA">
              <w:rPr>
                <w:sz w:val="22"/>
                <w:szCs w:val="22"/>
              </w:rPr>
              <w:t>.30</w:t>
            </w:r>
            <w:r>
              <w:rPr>
                <w:sz w:val="22"/>
                <w:szCs w:val="22"/>
              </w:rPr>
              <w:t>)</w:t>
            </w:r>
          </w:p>
          <w:p w14:paraId="65B323FB" w14:textId="4AC40706" w:rsidR="00B37A1E" w:rsidRPr="00173DCA" w:rsidRDefault="00B37A1E" w:rsidP="00B37A1E">
            <w:pPr>
              <w:jc w:val="both"/>
              <w:rPr>
                <w:sz w:val="22"/>
                <w:szCs w:val="22"/>
              </w:rPr>
            </w:pPr>
            <w:r>
              <w:rPr>
                <w:sz w:val="22"/>
                <w:szCs w:val="22"/>
              </w:rPr>
              <w:t>(Tirkšlių g. 112,. Balėnų k</w:t>
            </w:r>
            <w:r w:rsidRPr="00173DCA">
              <w:rPr>
                <w:sz w:val="22"/>
                <w:szCs w:val="22"/>
              </w:rPr>
              <w:t>.)</w:t>
            </w:r>
          </w:p>
        </w:tc>
        <w:tc>
          <w:tcPr>
            <w:tcW w:w="1276" w:type="dxa"/>
          </w:tcPr>
          <w:p w14:paraId="2478500B" w14:textId="45B98D15" w:rsidR="00B37A1E" w:rsidRDefault="00B37A1E" w:rsidP="00B37A1E">
            <w:pPr>
              <w:jc w:val="center"/>
              <w:rPr>
                <w:sz w:val="22"/>
                <w:szCs w:val="22"/>
              </w:rPr>
            </w:pPr>
            <w:r>
              <w:rPr>
                <w:sz w:val="22"/>
                <w:szCs w:val="22"/>
              </w:rPr>
              <w:t>1 kartą per savaitę</w:t>
            </w:r>
          </w:p>
        </w:tc>
        <w:tc>
          <w:tcPr>
            <w:tcW w:w="1341" w:type="dxa"/>
          </w:tcPr>
          <w:p w14:paraId="36A37323" w14:textId="65B0EA22" w:rsidR="00B37A1E" w:rsidRPr="00173DCA" w:rsidRDefault="00844FBC" w:rsidP="00B37A1E">
            <w:pPr>
              <w:jc w:val="center"/>
              <w:rPr>
                <w:sz w:val="22"/>
                <w:szCs w:val="22"/>
              </w:rPr>
            </w:pPr>
            <w:r>
              <w:rPr>
                <w:sz w:val="22"/>
                <w:szCs w:val="22"/>
              </w:rPr>
              <w:t>1</w:t>
            </w:r>
          </w:p>
        </w:tc>
        <w:tc>
          <w:tcPr>
            <w:tcW w:w="1352" w:type="dxa"/>
          </w:tcPr>
          <w:p w14:paraId="3784E7F2" w14:textId="3A5DEC82" w:rsidR="00B37A1E" w:rsidRPr="00173DCA" w:rsidRDefault="00844FBC" w:rsidP="00B37A1E">
            <w:pPr>
              <w:jc w:val="center"/>
              <w:rPr>
                <w:sz w:val="22"/>
                <w:szCs w:val="22"/>
              </w:rPr>
            </w:pPr>
            <w:r>
              <w:rPr>
                <w:sz w:val="22"/>
                <w:szCs w:val="22"/>
              </w:rPr>
              <w:t>12 mėn.</w:t>
            </w:r>
          </w:p>
        </w:tc>
      </w:tr>
      <w:tr w:rsidR="00B37A1E" w14:paraId="2CC02376" w14:textId="77777777" w:rsidTr="00173DCA">
        <w:tc>
          <w:tcPr>
            <w:tcW w:w="562" w:type="dxa"/>
          </w:tcPr>
          <w:p w14:paraId="3D4AEC77" w14:textId="5ED8294E" w:rsidR="00B37A1E" w:rsidRDefault="00B37A1E" w:rsidP="00B37A1E">
            <w:pPr>
              <w:jc w:val="center"/>
              <w:rPr>
                <w:sz w:val="22"/>
                <w:szCs w:val="22"/>
              </w:rPr>
            </w:pPr>
            <w:r>
              <w:rPr>
                <w:sz w:val="22"/>
                <w:szCs w:val="22"/>
              </w:rPr>
              <w:t>12.</w:t>
            </w:r>
          </w:p>
        </w:tc>
        <w:tc>
          <w:tcPr>
            <w:tcW w:w="5103" w:type="dxa"/>
          </w:tcPr>
          <w:p w14:paraId="44060B27" w14:textId="77777777" w:rsidR="00B37A1E" w:rsidRPr="00173DCA" w:rsidRDefault="00B37A1E" w:rsidP="00B37A1E">
            <w:pPr>
              <w:jc w:val="both"/>
              <w:rPr>
                <w:sz w:val="22"/>
                <w:szCs w:val="22"/>
              </w:rPr>
            </w:pPr>
            <w:r w:rsidRPr="00173DCA">
              <w:rPr>
                <w:sz w:val="22"/>
                <w:szCs w:val="22"/>
              </w:rPr>
              <w:t>Biotuale</w:t>
            </w:r>
            <w:r>
              <w:rPr>
                <w:sz w:val="22"/>
                <w:szCs w:val="22"/>
              </w:rPr>
              <w:t>to standartinis aptarnavimas (11</w:t>
            </w:r>
            <w:r w:rsidRPr="00173DCA">
              <w:rPr>
                <w:sz w:val="22"/>
                <w:szCs w:val="22"/>
              </w:rPr>
              <w:t>.01 –</w:t>
            </w:r>
            <w:r>
              <w:rPr>
                <w:sz w:val="22"/>
                <w:szCs w:val="22"/>
              </w:rPr>
              <w:t xml:space="preserve"> 04</w:t>
            </w:r>
            <w:r w:rsidRPr="00173DCA">
              <w:rPr>
                <w:sz w:val="22"/>
                <w:szCs w:val="22"/>
              </w:rPr>
              <w:t>.30</w:t>
            </w:r>
            <w:r>
              <w:rPr>
                <w:sz w:val="22"/>
                <w:szCs w:val="22"/>
              </w:rPr>
              <w:t>)</w:t>
            </w:r>
          </w:p>
          <w:p w14:paraId="7E5E6D8A" w14:textId="21447D9C" w:rsidR="00B37A1E" w:rsidRPr="00173DCA" w:rsidRDefault="00B37A1E" w:rsidP="00B37A1E">
            <w:pPr>
              <w:jc w:val="both"/>
              <w:rPr>
                <w:sz w:val="22"/>
                <w:szCs w:val="22"/>
              </w:rPr>
            </w:pPr>
            <w:r>
              <w:rPr>
                <w:sz w:val="22"/>
                <w:szCs w:val="22"/>
              </w:rPr>
              <w:t>(Tirkšlių g. 112,. Balėnų k</w:t>
            </w:r>
            <w:r w:rsidRPr="00173DCA">
              <w:rPr>
                <w:sz w:val="22"/>
                <w:szCs w:val="22"/>
              </w:rPr>
              <w:t>.)</w:t>
            </w:r>
          </w:p>
        </w:tc>
        <w:tc>
          <w:tcPr>
            <w:tcW w:w="1276" w:type="dxa"/>
          </w:tcPr>
          <w:p w14:paraId="079D3EF2" w14:textId="7A66389D" w:rsidR="00B37A1E" w:rsidRDefault="00B37A1E" w:rsidP="00B37A1E">
            <w:pPr>
              <w:jc w:val="center"/>
              <w:rPr>
                <w:sz w:val="22"/>
                <w:szCs w:val="22"/>
              </w:rPr>
            </w:pPr>
            <w:r>
              <w:rPr>
                <w:sz w:val="22"/>
                <w:szCs w:val="22"/>
              </w:rPr>
              <w:t>2 kartus per mėn.</w:t>
            </w:r>
          </w:p>
        </w:tc>
        <w:tc>
          <w:tcPr>
            <w:tcW w:w="1341" w:type="dxa"/>
          </w:tcPr>
          <w:p w14:paraId="36848E79" w14:textId="4F12F577" w:rsidR="00B37A1E" w:rsidRPr="00173DCA" w:rsidRDefault="00844FBC" w:rsidP="00B37A1E">
            <w:pPr>
              <w:jc w:val="center"/>
              <w:rPr>
                <w:sz w:val="22"/>
                <w:szCs w:val="22"/>
              </w:rPr>
            </w:pPr>
            <w:r>
              <w:rPr>
                <w:sz w:val="22"/>
                <w:szCs w:val="22"/>
              </w:rPr>
              <w:t>1</w:t>
            </w:r>
          </w:p>
        </w:tc>
        <w:tc>
          <w:tcPr>
            <w:tcW w:w="1352" w:type="dxa"/>
          </w:tcPr>
          <w:p w14:paraId="165A9984" w14:textId="40470B4C" w:rsidR="00B37A1E" w:rsidRPr="00173DCA" w:rsidRDefault="00844FBC" w:rsidP="00B37A1E">
            <w:pPr>
              <w:jc w:val="center"/>
              <w:rPr>
                <w:sz w:val="22"/>
                <w:szCs w:val="22"/>
              </w:rPr>
            </w:pPr>
            <w:r>
              <w:rPr>
                <w:sz w:val="22"/>
                <w:szCs w:val="22"/>
              </w:rPr>
              <w:t>12 mėn.</w:t>
            </w:r>
          </w:p>
        </w:tc>
      </w:tr>
      <w:tr w:rsidR="00B37A1E" w14:paraId="1E5C083A" w14:textId="77777777" w:rsidTr="00173DCA">
        <w:tc>
          <w:tcPr>
            <w:tcW w:w="562" w:type="dxa"/>
          </w:tcPr>
          <w:p w14:paraId="1A318C47" w14:textId="25B58774" w:rsidR="00B37A1E" w:rsidRDefault="00B37A1E" w:rsidP="00B37A1E">
            <w:pPr>
              <w:jc w:val="center"/>
              <w:rPr>
                <w:sz w:val="22"/>
                <w:szCs w:val="22"/>
              </w:rPr>
            </w:pPr>
            <w:r>
              <w:rPr>
                <w:sz w:val="22"/>
                <w:szCs w:val="22"/>
              </w:rPr>
              <w:t>13.</w:t>
            </w:r>
          </w:p>
        </w:tc>
        <w:tc>
          <w:tcPr>
            <w:tcW w:w="5103" w:type="dxa"/>
          </w:tcPr>
          <w:p w14:paraId="19C85311" w14:textId="77777777" w:rsidR="00D36DEA" w:rsidRDefault="00B37A1E" w:rsidP="00B37A1E">
            <w:pPr>
              <w:jc w:val="both"/>
              <w:rPr>
                <w:sz w:val="22"/>
                <w:szCs w:val="22"/>
              </w:rPr>
            </w:pPr>
            <w:r>
              <w:rPr>
                <w:sz w:val="22"/>
                <w:szCs w:val="22"/>
              </w:rPr>
              <w:t>Biotualeto nuoma su standartiniu aptarnavimu (renginiams)</w:t>
            </w:r>
            <w:r w:rsidR="00D36DEA">
              <w:rPr>
                <w:sz w:val="22"/>
                <w:szCs w:val="22"/>
              </w:rPr>
              <w:t xml:space="preserve"> </w:t>
            </w:r>
          </w:p>
          <w:p w14:paraId="79DF3118" w14:textId="5E36D059" w:rsidR="00B37A1E" w:rsidRPr="00173DCA" w:rsidRDefault="00D36DEA" w:rsidP="00B37A1E">
            <w:pPr>
              <w:jc w:val="both"/>
              <w:rPr>
                <w:sz w:val="22"/>
                <w:szCs w:val="22"/>
              </w:rPr>
            </w:pPr>
            <w:r>
              <w:rPr>
                <w:sz w:val="22"/>
                <w:szCs w:val="22"/>
              </w:rPr>
              <w:t>(nuo Tirkšlių mstl. nutolusius ne daugiau kaip 10 km)</w:t>
            </w:r>
          </w:p>
        </w:tc>
        <w:tc>
          <w:tcPr>
            <w:tcW w:w="1276" w:type="dxa"/>
          </w:tcPr>
          <w:p w14:paraId="026B537E" w14:textId="3A7815AF" w:rsidR="00B37A1E" w:rsidRDefault="00B37A1E" w:rsidP="00B37A1E">
            <w:pPr>
              <w:jc w:val="center"/>
              <w:rPr>
                <w:sz w:val="22"/>
                <w:szCs w:val="22"/>
              </w:rPr>
            </w:pPr>
            <w:r>
              <w:rPr>
                <w:sz w:val="22"/>
                <w:szCs w:val="22"/>
              </w:rPr>
              <w:t>Vnt./parai</w:t>
            </w:r>
          </w:p>
        </w:tc>
        <w:tc>
          <w:tcPr>
            <w:tcW w:w="1341" w:type="dxa"/>
          </w:tcPr>
          <w:p w14:paraId="6A6EC04B" w14:textId="5B29118B" w:rsidR="00B37A1E" w:rsidRPr="00173DCA" w:rsidRDefault="004062B9" w:rsidP="00B37A1E">
            <w:pPr>
              <w:jc w:val="center"/>
              <w:rPr>
                <w:sz w:val="22"/>
                <w:szCs w:val="22"/>
              </w:rPr>
            </w:pPr>
            <w:r>
              <w:rPr>
                <w:sz w:val="22"/>
                <w:szCs w:val="22"/>
              </w:rPr>
              <w:t>1</w:t>
            </w:r>
          </w:p>
        </w:tc>
        <w:tc>
          <w:tcPr>
            <w:tcW w:w="1352" w:type="dxa"/>
          </w:tcPr>
          <w:p w14:paraId="35D3EDF1" w14:textId="098528F6" w:rsidR="00B37A1E" w:rsidRPr="00173DCA" w:rsidRDefault="004062B9" w:rsidP="00B37A1E">
            <w:pPr>
              <w:jc w:val="center"/>
              <w:rPr>
                <w:sz w:val="22"/>
                <w:szCs w:val="22"/>
              </w:rPr>
            </w:pPr>
            <w:r>
              <w:rPr>
                <w:sz w:val="22"/>
                <w:szCs w:val="22"/>
              </w:rPr>
              <w:t>18 parų</w:t>
            </w:r>
          </w:p>
        </w:tc>
      </w:tr>
    </w:tbl>
    <w:p w14:paraId="3564B18B" w14:textId="35277A49" w:rsidR="001C2A15" w:rsidRPr="001C2A15" w:rsidRDefault="001C2A15" w:rsidP="001C2A15">
      <w:pPr>
        <w:jc w:val="both"/>
        <w:rPr>
          <w:color w:val="000000"/>
          <w:lang w:eastAsia="lt-LT"/>
        </w:rPr>
      </w:pPr>
    </w:p>
    <w:p w14:paraId="2F178BDF" w14:textId="77777777" w:rsidR="004062B9" w:rsidRPr="00BD322B" w:rsidRDefault="004062B9" w:rsidP="001C2A15">
      <w:pPr>
        <w:pStyle w:val="Sraopastraipa"/>
        <w:numPr>
          <w:ilvl w:val="0"/>
          <w:numId w:val="3"/>
        </w:numPr>
        <w:tabs>
          <w:tab w:val="left" w:pos="284"/>
          <w:tab w:val="left" w:pos="851"/>
        </w:tabs>
        <w:ind w:left="0" w:firstLine="0"/>
        <w:jc w:val="both"/>
      </w:pPr>
      <w:r w:rsidRPr="00BD322B">
        <w:t xml:space="preserve">Renginiams biotualetai nuomojami po 1-2 vnt. vienai parai, priklausomai nuo poreikio. </w:t>
      </w:r>
    </w:p>
    <w:p w14:paraId="66EC6B02" w14:textId="29D36C67" w:rsidR="00A257CA" w:rsidRDefault="00A257CA" w:rsidP="00A257CA">
      <w:pPr>
        <w:pStyle w:val="Sraopastraipa"/>
        <w:autoSpaceDE w:val="0"/>
        <w:autoSpaceDN w:val="0"/>
        <w:adjustRightInd w:val="0"/>
        <w:spacing w:line="276" w:lineRule="auto"/>
        <w:ind w:left="0"/>
        <w:jc w:val="both"/>
      </w:pPr>
      <w:r>
        <w:t xml:space="preserve">9. </w:t>
      </w:r>
      <w:r w:rsidRPr="009A16CC">
        <w:rPr>
          <w:b/>
          <w:bCs/>
        </w:rPr>
        <w:t>Žaliojo pirkimo reikalavimas</w:t>
      </w:r>
      <w:r>
        <w:rPr>
          <w:b/>
          <w:bCs/>
        </w:rPr>
        <w:t xml:space="preserve">: </w:t>
      </w:r>
      <w:r>
        <w:t xml:space="preserve">vadovaujantis </w:t>
      </w:r>
      <w:r w:rsidRPr="00E82346">
        <w:t>Lietuvos Respublikos aplinkos ministro 2011 m. birželio 28 d. įsakymu Nr. D1-508</w:t>
      </w:r>
      <w:r>
        <w:t xml:space="preserve"> </w:t>
      </w:r>
      <w:r w:rsidRPr="007F7817">
        <w:t>„Dėl Aplinkos apsaugos kriterijų taikymo, vykdant žaliuosius pirkimus, tvarkos aprašo patvirtinimo“</w:t>
      </w:r>
      <w:r>
        <w:t>,</w:t>
      </w:r>
      <w:r w:rsidRPr="00E82346">
        <w:t xml:space="preserve"> patvirtinto Aplinkos apsaugos kriterijų taikymo, vykdant žaliuosius pirkimus, tvarkos aprašo 4.4.4.3. papunkčio reikalavim</w:t>
      </w:r>
      <w:r>
        <w:t>ais</w:t>
      </w:r>
      <w:r w:rsidRPr="00E82346">
        <w:t>: prekei pagaminti</w:t>
      </w:r>
      <w:r>
        <w:t xml:space="preserve">, paslaugai teikti ar darbams atlikti </w:t>
      </w:r>
      <w:r w:rsidRPr="00E82346">
        <w:t>naudojama mažiau ar nenaudojama pavojingųjų cheminių medžiagų, neteršiama aplinka ir nekeliamas pavojus sveikatai.</w:t>
      </w:r>
    </w:p>
    <w:p w14:paraId="52A8FC01" w14:textId="3CB44CF6" w:rsidR="001C2A15" w:rsidRDefault="00A257CA" w:rsidP="00A257CA">
      <w:pPr>
        <w:pStyle w:val="Sraopastraipa"/>
        <w:autoSpaceDE w:val="0"/>
        <w:autoSpaceDN w:val="0"/>
        <w:adjustRightInd w:val="0"/>
        <w:spacing w:line="276" w:lineRule="auto"/>
        <w:ind w:left="0"/>
        <w:jc w:val="both"/>
      </w:pPr>
      <w:r>
        <w:t xml:space="preserve">10. </w:t>
      </w:r>
      <w:r w:rsidR="001C2A15">
        <w:t xml:space="preserve">Perkančioji organizacija neatsako už </w:t>
      </w:r>
      <w:r w:rsidR="00C9013C">
        <w:t>tyčinius vandalų suniokotus biotualetus ir jų vagystes.</w:t>
      </w:r>
    </w:p>
    <w:p w14:paraId="1604EAC7" w14:textId="77777777" w:rsidR="003F2567" w:rsidRDefault="003F2567" w:rsidP="003F2567">
      <w:pPr>
        <w:tabs>
          <w:tab w:val="left" w:pos="284"/>
          <w:tab w:val="left" w:pos="851"/>
        </w:tabs>
        <w:jc w:val="both"/>
      </w:pPr>
    </w:p>
    <w:p w14:paraId="667AF74A" w14:textId="77777777" w:rsidR="003F2567" w:rsidRDefault="003F2567" w:rsidP="003F2567">
      <w:pPr>
        <w:tabs>
          <w:tab w:val="left" w:pos="284"/>
          <w:tab w:val="left" w:pos="851"/>
        </w:tabs>
        <w:jc w:val="both"/>
      </w:pPr>
    </w:p>
    <w:p w14:paraId="166DCF77" w14:textId="77777777" w:rsidR="003F2567" w:rsidRDefault="003F2567" w:rsidP="003F2567">
      <w:pPr>
        <w:tabs>
          <w:tab w:val="left" w:pos="284"/>
          <w:tab w:val="left" w:pos="851"/>
        </w:tabs>
        <w:jc w:val="both"/>
      </w:pPr>
    </w:p>
    <w:p w14:paraId="0DBCCC32" w14:textId="77777777" w:rsidR="003F2567" w:rsidRDefault="003F2567" w:rsidP="003F2567">
      <w:pPr>
        <w:tabs>
          <w:tab w:val="left" w:pos="284"/>
          <w:tab w:val="left" w:pos="851"/>
        </w:tabs>
        <w:jc w:val="both"/>
      </w:pPr>
    </w:p>
    <w:p w14:paraId="61BA5560" w14:textId="77777777" w:rsidR="006028D6" w:rsidRDefault="006028D6" w:rsidP="006028D6">
      <w:pPr>
        <w:pStyle w:val="Default"/>
      </w:pPr>
    </w:p>
    <w:p w14:paraId="3795350C" w14:textId="77777777" w:rsidR="006028D6" w:rsidRDefault="006028D6" w:rsidP="006028D6">
      <w:pPr>
        <w:pStyle w:val="Default"/>
        <w:rPr>
          <w:sz w:val="18"/>
          <w:szCs w:val="18"/>
        </w:rPr>
      </w:pPr>
    </w:p>
    <w:p w14:paraId="0ED21633" w14:textId="77777777" w:rsidR="003F2567" w:rsidRDefault="003F2567" w:rsidP="003F2567">
      <w:pPr>
        <w:tabs>
          <w:tab w:val="left" w:pos="284"/>
          <w:tab w:val="left" w:pos="851"/>
        </w:tabs>
        <w:jc w:val="both"/>
      </w:pPr>
    </w:p>
    <w:p w14:paraId="2CAA5029" w14:textId="77777777" w:rsidR="003F2567" w:rsidRDefault="003F2567" w:rsidP="003F2567">
      <w:pPr>
        <w:tabs>
          <w:tab w:val="left" w:pos="284"/>
          <w:tab w:val="left" w:pos="851"/>
        </w:tabs>
        <w:jc w:val="both"/>
      </w:pPr>
    </w:p>
    <w:p w14:paraId="1EF243FA" w14:textId="77777777" w:rsidR="003F2567" w:rsidRDefault="003F2567" w:rsidP="003F2567">
      <w:pPr>
        <w:tabs>
          <w:tab w:val="left" w:pos="284"/>
          <w:tab w:val="left" w:pos="851"/>
        </w:tabs>
        <w:jc w:val="both"/>
      </w:pPr>
    </w:p>
    <w:sectPr w:rsidR="003F2567" w:rsidSect="00BB7218">
      <w:pgSz w:w="11906" w:h="16838"/>
      <w:pgMar w:top="907" w:right="567" w:bottom="90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67D2F" w14:textId="77777777" w:rsidR="002C52E5" w:rsidRDefault="002C52E5" w:rsidP="00BB15C9">
      <w:r>
        <w:separator/>
      </w:r>
    </w:p>
  </w:endnote>
  <w:endnote w:type="continuationSeparator" w:id="0">
    <w:p w14:paraId="618F8FFB" w14:textId="77777777" w:rsidR="002C52E5" w:rsidRDefault="002C52E5" w:rsidP="00BB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85F3D" w14:textId="77777777" w:rsidR="002C52E5" w:rsidRDefault="002C52E5" w:rsidP="00BB15C9">
      <w:r>
        <w:separator/>
      </w:r>
    </w:p>
  </w:footnote>
  <w:footnote w:type="continuationSeparator" w:id="0">
    <w:p w14:paraId="68124E6A" w14:textId="77777777" w:rsidR="002C52E5" w:rsidRDefault="002C52E5" w:rsidP="00BB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5E64B0"/>
    <w:multiLevelType w:val="multilevel"/>
    <w:tmpl w:val="646841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9C6133"/>
    <w:multiLevelType w:val="hybridMultilevel"/>
    <w:tmpl w:val="6744F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4492087">
    <w:abstractNumId w:val="0"/>
  </w:num>
  <w:num w:numId="2" w16cid:durableId="853617957">
    <w:abstractNumId w:val="1"/>
  </w:num>
  <w:num w:numId="3" w16cid:durableId="511116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DE"/>
    <w:rsid w:val="0001194E"/>
    <w:rsid w:val="00032CEC"/>
    <w:rsid w:val="000919CF"/>
    <w:rsid w:val="000B1D3A"/>
    <w:rsid w:val="000D532E"/>
    <w:rsid w:val="000F5D71"/>
    <w:rsid w:val="00124148"/>
    <w:rsid w:val="001357EF"/>
    <w:rsid w:val="00163F69"/>
    <w:rsid w:val="00173DCA"/>
    <w:rsid w:val="001C2A15"/>
    <w:rsid w:val="001C390D"/>
    <w:rsid w:val="001C6C34"/>
    <w:rsid w:val="001D26E1"/>
    <w:rsid w:val="001E1BF8"/>
    <w:rsid w:val="00215FA0"/>
    <w:rsid w:val="0022673C"/>
    <w:rsid w:val="00236FA8"/>
    <w:rsid w:val="002461A9"/>
    <w:rsid w:val="0025113A"/>
    <w:rsid w:val="0026288A"/>
    <w:rsid w:val="00267BDF"/>
    <w:rsid w:val="002A68D2"/>
    <w:rsid w:val="002C52E5"/>
    <w:rsid w:val="002F4187"/>
    <w:rsid w:val="002F764D"/>
    <w:rsid w:val="00301424"/>
    <w:rsid w:val="00327914"/>
    <w:rsid w:val="00327FCC"/>
    <w:rsid w:val="003450D7"/>
    <w:rsid w:val="003473DF"/>
    <w:rsid w:val="00355DFA"/>
    <w:rsid w:val="003C02ED"/>
    <w:rsid w:val="003E14A9"/>
    <w:rsid w:val="003E6592"/>
    <w:rsid w:val="003F2567"/>
    <w:rsid w:val="004062B9"/>
    <w:rsid w:val="004437F2"/>
    <w:rsid w:val="0044506D"/>
    <w:rsid w:val="00453CD3"/>
    <w:rsid w:val="004A1551"/>
    <w:rsid w:val="004D19F5"/>
    <w:rsid w:val="004E1F8F"/>
    <w:rsid w:val="004E43F0"/>
    <w:rsid w:val="004F2DB6"/>
    <w:rsid w:val="00532B23"/>
    <w:rsid w:val="00540BA9"/>
    <w:rsid w:val="0054230E"/>
    <w:rsid w:val="00552A28"/>
    <w:rsid w:val="005804E0"/>
    <w:rsid w:val="005B4D50"/>
    <w:rsid w:val="005C189C"/>
    <w:rsid w:val="005D5285"/>
    <w:rsid w:val="005E3E21"/>
    <w:rsid w:val="00601539"/>
    <w:rsid w:val="006028D6"/>
    <w:rsid w:val="00633441"/>
    <w:rsid w:val="006556F1"/>
    <w:rsid w:val="00672A0A"/>
    <w:rsid w:val="00696668"/>
    <w:rsid w:val="006F6284"/>
    <w:rsid w:val="00730501"/>
    <w:rsid w:val="00765E7A"/>
    <w:rsid w:val="007737ED"/>
    <w:rsid w:val="00791978"/>
    <w:rsid w:val="007A4A7A"/>
    <w:rsid w:val="007B6F8B"/>
    <w:rsid w:val="007B732A"/>
    <w:rsid w:val="007D0E01"/>
    <w:rsid w:val="007F3CB5"/>
    <w:rsid w:val="00815AF3"/>
    <w:rsid w:val="00830FD9"/>
    <w:rsid w:val="00844FBC"/>
    <w:rsid w:val="008A7FE6"/>
    <w:rsid w:val="008E0A05"/>
    <w:rsid w:val="008F4B46"/>
    <w:rsid w:val="009235FE"/>
    <w:rsid w:val="00942B6C"/>
    <w:rsid w:val="00951B0B"/>
    <w:rsid w:val="009643DE"/>
    <w:rsid w:val="00981FF5"/>
    <w:rsid w:val="00985317"/>
    <w:rsid w:val="009B0013"/>
    <w:rsid w:val="009D5385"/>
    <w:rsid w:val="009F203A"/>
    <w:rsid w:val="00A13B0E"/>
    <w:rsid w:val="00A257CA"/>
    <w:rsid w:val="00A31569"/>
    <w:rsid w:val="00A37404"/>
    <w:rsid w:val="00A61C19"/>
    <w:rsid w:val="00A8540E"/>
    <w:rsid w:val="00AA0827"/>
    <w:rsid w:val="00AA3E6D"/>
    <w:rsid w:val="00AB5FC4"/>
    <w:rsid w:val="00AB6D39"/>
    <w:rsid w:val="00AD7C13"/>
    <w:rsid w:val="00AF0FAD"/>
    <w:rsid w:val="00B05AEB"/>
    <w:rsid w:val="00B10AA4"/>
    <w:rsid w:val="00B37A1E"/>
    <w:rsid w:val="00B37BC8"/>
    <w:rsid w:val="00B478DA"/>
    <w:rsid w:val="00B66A4F"/>
    <w:rsid w:val="00BB15C9"/>
    <w:rsid w:val="00BB16A1"/>
    <w:rsid w:val="00BB7218"/>
    <w:rsid w:val="00BD322B"/>
    <w:rsid w:val="00BE6ADF"/>
    <w:rsid w:val="00C02343"/>
    <w:rsid w:val="00C10DBA"/>
    <w:rsid w:val="00C42625"/>
    <w:rsid w:val="00C57239"/>
    <w:rsid w:val="00C71B14"/>
    <w:rsid w:val="00C76CEB"/>
    <w:rsid w:val="00C76F84"/>
    <w:rsid w:val="00C9013C"/>
    <w:rsid w:val="00CB7964"/>
    <w:rsid w:val="00CE72ED"/>
    <w:rsid w:val="00D12A37"/>
    <w:rsid w:val="00D3526E"/>
    <w:rsid w:val="00D36DEA"/>
    <w:rsid w:val="00DA3B24"/>
    <w:rsid w:val="00DB2E36"/>
    <w:rsid w:val="00DC1167"/>
    <w:rsid w:val="00DE670E"/>
    <w:rsid w:val="00E02F6C"/>
    <w:rsid w:val="00E5587C"/>
    <w:rsid w:val="00E57C49"/>
    <w:rsid w:val="00E76C67"/>
    <w:rsid w:val="00E85F9E"/>
    <w:rsid w:val="00E864AF"/>
    <w:rsid w:val="00E8698D"/>
    <w:rsid w:val="00ED64D4"/>
    <w:rsid w:val="00EF0750"/>
    <w:rsid w:val="00F2559B"/>
    <w:rsid w:val="00F340E1"/>
    <w:rsid w:val="00F3438E"/>
    <w:rsid w:val="00F36593"/>
    <w:rsid w:val="00F4142A"/>
    <w:rsid w:val="00F443FA"/>
    <w:rsid w:val="00F4585C"/>
    <w:rsid w:val="00FA3846"/>
    <w:rsid w:val="00FC13FF"/>
    <w:rsid w:val="00FD6A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CE37"/>
  <w15:docId w15:val="{25FF458B-5895-476E-B1AE-E306C4F6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3DE"/>
    <w:pPr>
      <w:jc w:val="left"/>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aivaRadvilien">
    <w:name w:val="Daiva Radvilienė"/>
    <w:aliases w:val="tel. (8 443) 25191,el.p. daiva.radviliene@mazeikiai.lt"/>
    <w:basedOn w:val="Porat"/>
    <w:link w:val="DaivaRadvilienDiagrama"/>
    <w:qFormat/>
    <w:rsid w:val="00F443FA"/>
    <w:pPr>
      <w:jc w:val="left"/>
    </w:pPr>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443FA"/>
    <w:pPr>
      <w:tabs>
        <w:tab w:val="center" w:pos="4819"/>
        <w:tab w:val="right" w:pos="9638"/>
      </w:tabs>
      <w:jc w:val="both"/>
    </w:pPr>
    <w:rPr>
      <w:rFonts w:asciiTheme="minorHAnsi" w:eastAsiaTheme="minorHAnsi" w:hAnsiTheme="minorHAnsi" w:cstheme="minorBidi"/>
      <w:sz w:val="22"/>
      <w:szCs w:val="22"/>
    </w:rPr>
  </w:style>
  <w:style w:type="character" w:customStyle="1" w:styleId="PoratDiagrama">
    <w:name w:val="Poraštė Diagrama"/>
    <w:basedOn w:val="Numatytasispastraiposriftas"/>
    <w:link w:val="Porat"/>
    <w:uiPriority w:val="99"/>
    <w:rsid w:val="00F443FA"/>
  </w:style>
  <w:style w:type="character" w:customStyle="1" w:styleId="DaivaRadvilienDiagrama">
    <w:name w:val="Daiva Radvilienė Diagrama"/>
    <w:aliases w:val="tel. (8 443) 25191 Diagrama,el.p. daiva.radviliene@mazeikiai.lt Diagrama"/>
    <w:basedOn w:val="PoratDiagrama"/>
    <w:link w:val="DaivaRadvilien"/>
    <w:rsid w:val="00F443FA"/>
    <w:rPr>
      <w:rFonts w:ascii="Times New Roman" w:eastAsia="Times New Roman" w:hAnsi="Times New Roman" w:cs="Times New Roman"/>
      <w:sz w:val="24"/>
      <w:szCs w:val="24"/>
    </w:rPr>
  </w:style>
  <w:style w:type="paragraph" w:styleId="Sraopastraipa">
    <w:name w:val="List Paragraph"/>
    <w:basedOn w:val="prastasis"/>
    <w:uiPriority w:val="34"/>
    <w:qFormat/>
    <w:rsid w:val="00DA3B24"/>
    <w:pPr>
      <w:ind w:left="720"/>
      <w:contextualSpacing/>
    </w:pPr>
  </w:style>
  <w:style w:type="table" w:styleId="Lentelstinklelis">
    <w:name w:val="Table Grid"/>
    <w:basedOn w:val="prastojilentel"/>
    <w:uiPriority w:val="59"/>
    <w:rsid w:val="004E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D538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5385"/>
    <w:rPr>
      <w:rFonts w:ascii="Segoe UI" w:eastAsia="Times New Roman" w:hAnsi="Segoe UI" w:cs="Segoe UI"/>
      <w:sz w:val="18"/>
      <w:szCs w:val="18"/>
    </w:rPr>
  </w:style>
  <w:style w:type="paragraph" w:customStyle="1" w:styleId="Default">
    <w:name w:val="Default"/>
    <w:rsid w:val="006028D6"/>
    <w:pPr>
      <w:autoSpaceDE w:val="0"/>
      <w:autoSpaceDN w:val="0"/>
      <w:adjustRightInd w:val="0"/>
      <w:jc w:val="left"/>
    </w:pPr>
    <w:rPr>
      <w:rFonts w:ascii="Times New Roman" w:hAnsi="Times New Roman" w:cs="Times New Roman"/>
      <w:color w:val="000000"/>
      <w:sz w:val="24"/>
      <w:szCs w:val="24"/>
    </w:rPr>
  </w:style>
  <w:style w:type="paragraph" w:styleId="Antrats">
    <w:name w:val="header"/>
    <w:basedOn w:val="prastasis"/>
    <w:link w:val="AntratsDiagrama"/>
    <w:uiPriority w:val="99"/>
    <w:unhideWhenUsed/>
    <w:rsid w:val="00BB15C9"/>
    <w:pPr>
      <w:tabs>
        <w:tab w:val="center" w:pos="4819"/>
        <w:tab w:val="right" w:pos="9638"/>
      </w:tabs>
    </w:pPr>
  </w:style>
  <w:style w:type="character" w:customStyle="1" w:styleId="AntratsDiagrama">
    <w:name w:val="Antraštės Diagrama"/>
    <w:basedOn w:val="Numatytasispastraiposriftas"/>
    <w:link w:val="Antrats"/>
    <w:uiPriority w:val="99"/>
    <w:rsid w:val="00BB15C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914214">
      <w:bodyDiv w:val="1"/>
      <w:marLeft w:val="0"/>
      <w:marRight w:val="0"/>
      <w:marTop w:val="0"/>
      <w:marBottom w:val="0"/>
      <w:divBdr>
        <w:top w:val="none" w:sz="0" w:space="0" w:color="auto"/>
        <w:left w:val="none" w:sz="0" w:space="0" w:color="auto"/>
        <w:bottom w:val="none" w:sz="0" w:space="0" w:color="auto"/>
        <w:right w:val="none" w:sz="0" w:space="0" w:color="auto"/>
      </w:divBdr>
    </w:div>
    <w:div w:id="142889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2915</Words>
  <Characters>1663</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Miesto seniunija</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Radviliene</dc:creator>
  <cp:keywords/>
  <dc:description/>
  <cp:lastModifiedBy>Rasa Juknė</cp:lastModifiedBy>
  <cp:revision>6</cp:revision>
  <cp:lastPrinted>2025-02-27T11:37:00Z</cp:lastPrinted>
  <dcterms:created xsi:type="dcterms:W3CDTF">2025-03-14T09:37:00Z</dcterms:created>
  <dcterms:modified xsi:type="dcterms:W3CDTF">2025-03-26T11:50:00Z</dcterms:modified>
</cp:coreProperties>
</file>